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2126" w:val="left" w:leader="none"/>
          <w:tab w:pos="2813" w:val="left" w:leader="none"/>
        </w:tabs>
        <w:spacing w:before="61"/>
      </w:pPr>
      <w:r>
        <w:rPr/>
        <w:t>R I C H I E S T </w:t>
      </w:r>
      <w:r>
        <w:rPr>
          <w:spacing w:val="-10"/>
        </w:rPr>
        <w:t>A</w:t>
      </w:r>
      <w:r>
        <w:rPr/>
        <w:tab/>
        <w:t>D </w:t>
      </w:r>
      <w:r>
        <w:rPr>
          <w:spacing w:val="-10"/>
        </w:rPr>
        <w:t>I</w:t>
      </w:r>
      <w:r>
        <w:rPr/>
        <w:tab/>
        <w:t>P A R T E C I P A Z I O N </w:t>
      </w:r>
      <w:r>
        <w:rPr>
          <w:spacing w:val="-10"/>
        </w:rPr>
        <w:t>E</w:t>
      </w:r>
    </w:p>
    <w:p>
      <w:pPr>
        <w:spacing w:before="276"/>
        <w:ind w:left="567" w:right="0" w:hanging="2"/>
        <w:jc w:val="left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Percorsi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formativi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laboratoriali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extra-curriculari,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Fondi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Strutturali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Europei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– Programma nazionale “Scuola e competenze” 2021-2027 – (FSE+)</w:t>
      </w:r>
    </w:p>
    <w:p>
      <w:pPr>
        <w:spacing w:before="0"/>
        <w:ind w:left="565" w:right="0" w:firstLine="0"/>
        <w:jc w:val="left"/>
        <w:rPr>
          <w:b/>
          <w:sz w:val="24"/>
        </w:rPr>
      </w:pPr>
      <w:r>
        <w:rPr>
          <w:b/>
          <w:sz w:val="24"/>
        </w:rPr>
        <w:t>Richiesta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adesione,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consenso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> autorizzazione.</w:t>
      </w:r>
    </w:p>
    <w:p>
      <w:pPr>
        <w:pStyle w:val="BodyText"/>
        <w:tabs>
          <w:tab w:pos="10172" w:val="left" w:leader="none"/>
        </w:tabs>
        <w:spacing w:before="276"/>
        <w:ind w:left="565"/>
      </w:pPr>
      <w:r>
        <w:rPr/>
        <w:t>I sottoscritti, </w:t>
      </w:r>
      <w:r>
        <w:rPr>
          <w:u w:val="single"/>
        </w:rPr>
        <w:tab/>
      </w:r>
    </w:p>
    <w:p>
      <w:pPr>
        <w:pStyle w:val="BodyText"/>
        <w:tabs>
          <w:tab w:pos="10175" w:val="left" w:leader="none"/>
        </w:tabs>
        <w:spacing w:before="276"/>
        <w:ind w:left="565"/>
      </w:pPr>
      <w:r>
        <w:rPr/>
        <w:t>genitori/tutori dell’alunno/a </w:t>
      </w:r>
      <w:r>
        <w:rPr>
          <w:u w:val="single"/>
        </w:rPr>
        <w:tab/>
      </w:r>
    </w:p>
    <w:p>
      <w:pPr>
        <w:pStyle w:val="BodyText"/>
        <w:tabs>
          <w:tab w:pos="6896" w:val="left" w:leader="none"/>
          <w:tab w:pos="8994" w:val="left" w:leader="none"/>
        </w:tabs>
        <w:spacing w:before="276"/>
        <w:ind w:left="565"/>
      </w:pPr>
      <w:r>
        <w:rPr/>
        <w:t>nato/a il</w:t>
      </w:r>
      <w:r>
        <w:rPr>
          <w:spacing w:val="61"/>
        </w:rPr>
        <w:t> </w:t>
      </w:r>
      <w:r>
        <w:rPr/>
        <w:t>…....../........./.........,</w:t>
      </w:r>
      <w:r>
        <w:rPr>
          <w:spacing w:val="80"/>
          <w:w w:val="150"/>
        </w:rPr>
        <w:t> </w:t>
      </w:r>
      <w:r>
        <w:rPr/>
        <w:t>frequentante la classe </w:t>
      </w:r>
      <w:r>
        <w:rPr>
          <w:u w:val="single"/>
        </w:rPr>
        <w:tab/>
      </w:r>
      <w:r>
        <w:rPr/>
        <w:t> sezione </w:t>
      </w:r>
      <w:r>
        <w:rPr>
          <w:u w:val="single"/>
        </w:rPr>
        <w:tab/>
      </w:r>
    </w:p>
    <w:p>
      <w:pPr>
        <w:pStyle w:val="BodyText"/>
        <w:spacing w:before="276"/>
        <w:ind w:left="565"/>
      </w:pPr>
      <w:r>
        <w:rPr/>
        <w:t>della</w:t>
      </w:r>
      <w:r>
        <w:rPr>
          <w:spacing w:val="-6"/>
        </w:rPr>
        <w:t> </w:t>
      </w:r>
      <w:r>
        <w:rPr/>
        <w:t>scuola</w:t>
      </w:r>
      <w:r>
        <w:rPr>
          <w:spacing w:val="-3"/>
        </w:rPr>
        <w:t> </w:t>
      </w:r>
      <w:r>
        <w:rPr/>
        <w:t>secondaria/primaria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primo</w:t>
      </w:r>
      <w:r>
        <w:rPr>
          <w:spacing w:val="-3"/>
        </w:rPr>
        <w:t> </w:t>
      </w:r>
      <w:r>
        <w:rPr/>
        <w:t>grado,</w:t>
      </w:r>
      <w:r>
        <w:rPr>
          <w:spacing w:val="-3"/>
        </w:rPr>
        <w:t> </w:t>
      </w:r>
      <w:r>
        <w:rPr/>
        <w:t>plesso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Gallicano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>
          <w:spacing w:val="-2"/>
        </w:rPr>
        <w:t>Lazio</w:t>
      </w:r>
    </w:p>
    <w:p>
      <w:pPr>
        <w:pStyle w:val="Heading1"/>
        <w:spacing w:before="276"/>
        <w:ind w:left="0"/>
      </w:pPr>
      <w:r>
        <w:rPr/>
        <w:t>C H I E D O N </w:t>
      </w:r>
      <w:r>
        <w:rPr>
          <w:spacing w:val="-10"/>
        </w:rPr>
        <w:t>O</w:t>
      </w:r>
    </w:p>
    <w:p>
      <w:pPr>
        <w:pStyle w:val="BodyText"/>
        <w:spacing w:before="275"/>
        <w:ind w:right="7"/>
        <w:jc w:val="center"/>
      </w:pPr>
      <w:r>
        <w:rPr/>
        <w:t>l’iscrizione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proprio</w:t>
      </w:r>
      <w:r>
        <w:rPr>
          <w:spacing w:val="-3"/>
        </w:rPr>
        <w:t> </w:t>
      </w:r>
      <w:r>
        <w:rPr/>
        <w:t>figlio</w:t>
      </w:r>
      <w:r>
        <w:rPr>
          <w:spacing w:val="-3"/>
        </w:rPr>
        <w:t> </w:t>
      </w:r>
      <w:r>
        <w:rPr/>
        <w:t>al/ai</w:t>
      </w:r>
      <w:r>
        <w:rPr>
          <w:spacing w:val="-3"/>
        </w:rPr>
        <w:t> </w:t>
      </w:r>
      <w:r>
        <w:rPr/>
        <w:t>percorso/i</w:t>
      </w:r>
      <w:r>
        <w:rPr>
          <w:spacing w:val="-3"/>
        </w:rPr>
        <w:t> </w:t>
      </w:r>
      <w:r>
        <w:rPr/>
        <w:t>segnalato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>
          <w:spacing w:val="-2"/>
        </w:rPr>
        <w:t>prospetto:</w:t>
      </w:r>
    </w:p>
    <w:p>
      <w:pPr>
        <w:pStyle w:val="BodyText"/>
      </w:pPr>
    </w:p>
    <w:p>
      <w:pPr>
        <w:spacing w:before="0"/>
        <w:ind w:left="566" w:right="0" w:firstLine="0"/>
        <w:jc w:val="left"/>
        <w:rPr>
          <w:b/>
          <w:sz w:val="24"/>
        </w:rPr>
      </w:pPr>
      <w:r>
        <w:rPr>
          <w:b/>
          <w:sz w:val="24"/>
        </w:rPr>
        <w:t>PN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Orientamento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“Orientarsi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crescere”</w:t>
      </w:r>
    </w:p>
    <w:p>
      <w:pPr>
        <w:pStyle w:val="BodyText"/>
        <w:spacing w:before="41" w:after="1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5"/>
        <w:gridCol w:w="1230"/>
        <w:gridCol w:w="1621"/>
        <w:gridCol w:w="1259"/>
        <w:gridCol w:w="1455"/>
        <w:gridCol w:w="1965"/>
      </w:tblGrid>
      <w:tr>
        <w:trPr>
          <w:trHeight w:val="827" w:hRule="atLeast"/>
        </w:trPr>
        <w:tc>
          <w:tcPr>
            <w:tcW w:w="2955" w:type="dxa"/>
          </w:tcPr>
          <w:p>
            <w:pPr>
              <w:pStyle w:val="TableParagraph"/>
              <w:spacing w:before="22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Percorso</w:t>
            </w:r>
          </w:p>
        </w:tc>
        <w:tc>
          <w:tcPr>
            <w:tcW w:w="1230" w:type="dxa"/>
          </w:tcPr>
          <w:p>
            <w:pPr>
              <w:pStyle w:val="TableParagraph"/>
              <w:spacing w:before="221"/>
              <w:ind w:left="3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Sede</w:t>
            </w:r>
          </w:p>
        </w:tc>
        <w:tc>
          <w:tcPr>
            <w:tcW w:w="1621" w:type="dxa"/>
          </w:tcPr>
          <w:p>
            <w:pPr>
              <w:pStyle w:val="TableParagraph"/>
              <w:spacing w:before="212"/>
              <w:ind w:left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Classi</w:t>
            </w:r>
          </w:p>
        </w:tc>
        <w:tc>
          <w:tcPr>
            <w:tcW w:w="1259" w:type="dxa"/>
          </w:tcPr>
          <w:p>
            <w:pPr>
              <w:pStyle w:val="TableParagraph"/>
              <w:spacing w:before="21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Giorno</w:t>
            </w:r>
          </w:p>
        </w:tc>
        <w:tc>
          <w:tcPr>
            <w:tcW w:w="1455" w:type="dxa"/>
          </w:tcPr>
          <w:p>
            <w:pPr>
              <w:pStyle w:val="TableParagraph"/>
              <w:spacing w:before="212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Adesione</w:t>
            </w:r>
          </w:p>
        </w:tc>
        <w:tc>
          <w:tcPr>
            <w:tcW w:w="1965" w:type="dxa"/>
          </w:tcPr>
          <w:p>
            <w:pPr>
              <w:pStyle w:val="TableParagraph"/>
              <w:spacing w:before="5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Ordine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di</w:t>
            </w:r>
          </w:p>
          <w:p>
            <w:pPr>
              <w:pStyle w:val="TableParagraph"/>
              <w:spacing w:before="138"/>
              <w:ind w:left="4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preferenza</w:t>
            </w:r>
          </w:p>
        </w:tc>
      </w:tr>
      <w:tr>
        <w:trPr>
          <w:trHeight w:val="878" w:hRule="atLeast"/>
        </w:trPr>
        <w:tc>
          <w:tcPr>
            <w:tcW w:w="2955" w:type="dxa"/>
          </w:tcPr>
          <w:p>
            <w:pPr>
              <w:pStyle w:val="TableParagraph"/>
              <w:spacing w:before="5"/>
              <w:ind w:left="107" w:hanging="2"/>
              <w:rPr>
                <w:sz w:val="22"/>
              </w:rPr>
            </w:pPr>
            <w:r>
              <w:rPr>
                <w:sz w:val="22"/>
              </w:rPr>
              <w:t>Modulo 1 - La Parola che Sceglie: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comunicare,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capire, </w:t>
            </w:r>
            <w:r>
              <w:rPr>
                <w:spacing w:val="-2"/>
                <w:sz w:val="22"/>
              </w:rPr>
              <w:t>decidere</w:t>
            </w:r>
          </w:p>
        </w:tc>
        <w:tc>
          <w:tcPr>
            <w:tcW w:w="1230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Gallicano</w:t>
            </w:r>
          </w:p>
        </w:tc>
        <w:tc>
          <w:tcPr>
            <w:tcW w:w="1621" w:type="dxa"/>
          </w:tcPr>
          <w:p>
            <w:pPr>
              <w:pStyle w:val="TableParagraph"/>
              <w:spacing w:line="360" w:lineRule="auto" w:before="65"/>
              <w:ind w:left="211" w:firstLine="45"/>
              <w:rPr>
                <w:sz w:val="22"/>
              </w:rPr>
            </w:pPr>
            <w:r>
              <w:rPr>
                <w:sz w:val="22"/>
              </w:rPr>
              <w:t>Secondaria - </w:t>
            </w:r>
            <w:r>
              <w:rPr>
                <w:spacing w:val="-2"/>
                <w:sz w:val="22"/>
              </w:rPr>
              <w:t>seconde/terze</w:t>
            </w:r>
          </w:p>
        </w:tc>
        <w:tc>
          <w:tcPr>
            <w:tcW w:w="125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Mercoledì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2955" w:type="dxa"/>
          </w:tcPr>
          <w:p>
            <w:pPr>
              <w:pStyle w:val="TableParagraph"/>
              <w:spacing w:before="131"/>
              <w:ind w:left="107" w:hanging="2"/>
              <w:rPr>
                <w:sz w:val="22"/>
              </w:rPr>
            </w:pPr>
            <w:r>
              <w:rPr>
                <w:sz w:val="22"/>
              </w:rPr>
              <w:t>Modulo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Scopro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sono, scelgo dove andare</w:t>
            </w:r>
          </w:p>
        </w:tc>
        <w:tc>
          <w:tcPr>
            <w:tcW w:w="1230" w:type="dxa"/>
          </w:tcPr>
          <w:p>
            <w:pPr>
              <w:pStyle w:val="TableParagraph"/>
              <w:spacing w:before="198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Gallicano</w:t>
            </w:r>
          </w:p>
        </w:tc>
        <w:tc>
          <w:tcPr>
            <w:tcW w:w="1621" w:type="dxa"/>
          </w:tcPr>
          <w:p>
            <w:pPr>
              <w:pStyle w:val="TableParagraph"/>
              <w:spacing w:before="5"/>
              <w:ind w:left="256"/>
              <w:rPr>
                <w:sz w:val="22"/>
              </w:rPr>
            </w:pPr>
            <w:r>
              <w:rPr>
                <w:sz w:val="22"/>
              </w:rPr>
              <w:t>Secondaria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26"/>
              <w:ind w:left="211"/>
              <w:rPr>
                <w:sz w:val="22"/>
              </w:rPr>
            </w:pPr>
            <w:r>
              <w:rPr>
                <w:spacing w:val="-2"/>
                <w:sz w:val="22"/>
              </w:rPr>
              <w:t>seconde/terze</w:t>
            </w:r>
          </w:p>
        </w:tc>
        <w:tc>
          <w:tcPr>
            <w:tcW w:w="1259" w:type="dxa"/>
          </w:tcPr>
          <w:p>
            <w:pPr>
              <w:pStyle w:val="TableParagraph"/>
              <w:spacing w:before="5"/>
              <w:ind w:left="280"/>
              <w:rPr>
                <w:sz w:val="22"/>
              </w:rPr>
            </w:pPr>
            <w:r>
              <w:rPr>
                <w:spacing w:val="-2"/>
                <w:sz w:val="22"/>
              </w:rPr>
              <w:t>Lunedì-</w:t>
            </w:r>
          </w:p>
          <w:p>
            <w:pPr>
              <w:pStyle w:val="TableParagraph"/>
              <w:spacing w:before="126"/>
              <w:ind w:left="298"/>
              <w:rPr>
                <w:sz w:val="22"/>
              </w:rPr>
            </w:pPr>
            <w:r>
              <w:rPr>
                <w:spacing w:val="-2"/>
                <w:sz w:val="22"/>
              </w:rPr>
              <w:t>giovedì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spacing w:before="1"/>
        <w:ind w:left="566" w:right="0" w:firstLine="0"/>
        <w:jc w:val="left"/>
        <w:rPr>
          <w:b/>
          <w:sz w:val="24"/>
        </w:rPr>
      </w:pPr>
      <w:r>
        <w:rPr>
          <w:b/>
          <w:sz w:val="24"/>
        </w:rPr>
        <w:t>PN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Piano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Insieme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Imparare: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Laboratori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Socialità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Competenze”</w:t>
      </w:r>
    </w:p>
    <w:p>
      <w:pPr>
        <w:pStyle w:val="BodyText"/>
        <w:spacing w:before="40" w:after="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5"/>
        <w:gridCol w:w="1245"/>
        <w:gridCol w:w="1425"/>
        <w:gridCol w:w="1485"/>
        <w:gridCol w:w="1485"/>
        <w:gridCol w:w="1905"/>
      </w:tblGrid>
      <w:tr>
        <w:trPr>
          <w:trHeight w:val="827" w:hRule="atLeast"/>
        </w:trPr>
        <w:tc>
          <w:tcPr>
            <w:tcW w:w="2985" w:type="dxa"/>
          </w:tcPr>
          <w:p>
            <w:pPr>
              <w:pStyle w:val="TableParagraph"/>
              <w:spacing w:before="22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Percorso</w:t>
            </w:r>
          </w:p>
        </w:tc>
        <w:tc>
          <w:tcPr>
            <w:tcW w:w="1245" w:type="dxa"/>
          </w:tcPr>
          <w:p>
            <w:pPr>
              <w:pStyle w:val="TableParagraph"/>
              <w:spacing w:before="221"/>
              <w:ind w:left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Sede</w:t>
            </w:r>
          </w:p>
        </w:tc>
        <w:tc>
          <w:tcPr>
            <w:tcW w:w="1425" w:type="dxa"/>
          </w:tcPr>
          <w:p>
            <w:pPr>
              <w:pStyle w:val="TableParagraph"/>
              <w:spacing w:before="212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Classi</w:t>
            </w:r>
          </w:p>
        </w:tc>
        <w:tc>
          <w:tcPr>
            <w:tcW w:w="1485" w:type="dxa"/>
          </w:tcPr>
          <w:p>
            <w:pPr>
              <w:pStyle w:val="TableParagraph"/>
              <w:spacing w:before="21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Giorno</w:t>
            </w:r>
          </w:p>
        </w:tc>
        <w:tc>
          <w:tcPr>
            <w:tcW w:w="1485" w:type="dxa"/>
          </w:tcPr>
          <w:p>
            <w:pPr>
              <w:pStyle w:val="TableParagraph"/>
              <w:spacing w:before="212"/>
              <w:ind w:left="2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Adesione</w:t>
            </w:r>
          </w:p>
        </w:tc>
        <w:tc>
          <w:tcPr>
            <w:tcW w:w="1905" w:type="dxa"/>
          </w:tcPr>
          <w:p>
            <w:pPr>
              <w:pStyle w:val="TableParagraph"/>
              <w:spacing w:before="5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Ordine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di</w:t>
            </w:r>
          </w:p>
          <w:p>
            <w:pPr>
              <w:pStyle w:val="TableParagraph"/>
              <w:spacing w:before="138"/>
              <w:ind w:left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preferenza</w:t>
            </w:r>
          </w:p>
        </w:tc>
      </w:tr>
      <w:tr>
        <w:trPr>
          <w:trHeight w:val="878" w:hRule="atLeast"/>
        </w:trPr>
        <w:tc>
          <w:tcPr>
            <w:tcW w:w="2985" w:type="dxa"/>
          </w:tcPr>
          <w:p>
            <w:pPr>
              <w:pStyle w:val="TableParagraph"/>
              <w:spacing w:before="5"/>
              <w:ind w:left="107" w:right="156" w:hanging="2"/>
              <w:rPr>
                <w:sz w:val="22"/>
              </w:rPr>
            </w:pPr>
            <w:r>
              <w:rPr>
                <w:sz w:val="22"/>
              </w:rPr>
              <w:t>Modulo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Circolo: Comunicare per Capirsi – Teatro Gallicano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Gallicano</w:t>
            </w:r>
          </w:p>
        </w:tc>
        <w:tc>
          <w:tcPr>
            <w:tcW w:w="1425" w:type="dxa"/>
          </w:tcPr>
          <w:p>
            <w:pPr>
              <w:pStyle w:val="TableParagraph"/>
              <w:spacing w:line="360" w:lineRule="auto" w:before="65"/>
              <w:ind w:left="480" w:right="145" w:hanging="322"/>
              <w:rPr>
                <w:sz w:val="22"/>
              </w:rPr>
            </w:pPr>
            <w:r>
              <w:rPr>
                <w:sz w:val="22"/>
              </w:rPr>
              <w:t>Secondaria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Tutte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Martedì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2985" w:type="dxa"/>
          </w:tcPr>
          <w:p>
            <w:pPr>
              <w:pStyle w:val="TableParagraph"/>
              <w:spacing w:before="131"/>
              <w:ind w:left="107" w:right="156" w:hanging="2"/>
              <w:rPr>
                <w:sz w:val="22"/>
              </w:rPr>
            </w:pPr>
            <w:r>
              <w:rPr>
                <w:sz w:val="22"/>
              </w:rPr>
              <w:t>Modulo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Benessere per Crescere Insieme</w:t>
            </w:r>
          </w:p>
        </w:tc>
        <w:tc>
          <w:tcPr>
            <w:tcW w:w="1245" w:type="dxa"/>
          </w:tcPr>
          <w:p>
            <w:pPr>
              <w:pStyle w:val="TableParagraph"/>
              <w:spacing w:before="198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Gallicano</w:t>
            </w:r>
          </w:p>
        </w:tc>
        <w:tc>
          <w:tcPr>
            <w:tcW w:w="1425" w:type="dxa"/>
          </w:tcPr>
          <w:p>
            <w:pPr>
              <w:pStyle w:val="TableParagraph"/>
              <w:spacing w:before="5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Secondaria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26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Tutte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94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Mercoledì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2985" w:type="dxa"/>
          </w:tcPr>
          <w:p>
            <w:pPr>
              <w:pStyle w:val="TableParagraph"/>
              <w:spacing w:before="64"/>
              <w:ind w:left="107" w:right="112" w:hanging="2"/>
              <w:rPr>
                <w:sz w:val="22"/>
              </w:rPr>
            </w:pPr>
            <w:r>
              <w:rPr>
                <w:sz w:val="22"/>
              </w:rPr>
              <w:t>Modulo 3 Suoni in Movimento: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Musica,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Emozioni e Creatività</w:t>
            </w:r>
          </w:p>
        </w:tc>
        <w:tc>
          <w:tcPr>
            <w:tcW w:w="1245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Gallicano</w:t>
            </w:r>
          </w:p>
        </w:tc>
        <w:tc>
          <w:tcPr>
            <w:tcW w:w="1425" w:type="dxa"/>
          </w:tcPr>
          <w:p>
            <w:pPr>
              <w:pStyle w:val="TableParagraph"/>
              <w:spacing w:line="360" w:lineRule="auto" w:before="64"/>
              <w:ind w:left="480" w:right="145" w:hanging="322"/>
              <w:rPr>
                <w:sz w:val="22"/>
              </w:rPr>
            </w:pPr>
            <w:r>
              <w:rPr>
                <w:sz w:val="22"/>
              </w:rPr>
              <w:t>Secondaria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Tutte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Martedì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1" w:hRule="atLeast"/>
        </w:trPr>
        <w:tc>
          <w:tcPr>
            <w:tcW w:w="2985" w:type="dxa"/>
          </w:tcPr>
          <w:p>
            <w:pPr>
              <w:pStyle w:val="TableParagraph"/>
              <w:spacing w:before="163"/>
              <w:ind w:left="107" w:right="156" w:hanging="2"/>
              <w:rPr>
                <w:sz w:val="22"/>
              </w:rPr>
            </w:pPr>
            <w:r>
              <w:rPr>
                <w:sz w:val="22"/>
              </w:rPr>
              <w:t>Modulo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Benessere per Crescere Insieme</w:t>
            </w:r>
          </w:p>
        </w:tc>
        <w:tc>
          <w:tcPr>
            <w:tcW w:w="1245" w:type="dxa"/>
          </w:tcPr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Poli</w:t>
            </w:r>
          </w:p>
        </w:tc>
        <w:tc>
          <w:tcPr>
            <w:tcW w:w="1425" w:type="dxa"/>
          </w:tcPr>
          <w:p>
            <w:pPr>
              <w:pStyle w:val="TableParagraph"/>
              <w:spacing w:line="360" w:lineRule="auto" w:before="36"/>
              <w:ind w:left="480" w:right="145" w:hanging="322"/>
              <w:rPr>
                <w:sz w:val="22"/>
              </w:rPr>
            </w:pPr>
            <w:r>
              <w:rPr>
                <w:sz w:val="22"/>
              </w:rPr>
              <w:t>Secondaria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Tutte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226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Martedì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2985" w:type="dxa"/>
          </w:tcPr>
          <w:p>
            <w:pPr>
              <w:pStyle w:val="TableParagraph"/>
              <w:spacing w:before="71"/>
              <w:ind w:left="107" w:right="156" w:hanging="2"/>
              <w:rPr>
                <w:sz w:val="22"/>
              </w:rPr>
            </w:pPr>
            <w:r>
              <w:rPr>
                <w:sz w:val="22"/>
              </w:rPr>
              <w:t>Modulo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Giocando: Missioni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Parole</w:t>
            </w:r>
          </w:p>
        </w:tc>
        <w:tc>
          <w:tcPr>
            <w:tcW w:w="1245" w:type="dxa"/>
          </w:tcPr>
          <w:p>
            <w:pPr>
              <w:pStyle w:val="TableParagraph"/>
              <w:spacing w:before="198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Gallicano</w:t>
            </w:r>
          </w:p>
        </w:tc>
        <w:tc>
          <w:tcPr>
            <w:tcW w:w="1425" w:type="dxa"/>
          </w:tcPr>
          <w:p>
            <w:pPr>
              <w:pStyle w:val="TableParagraph"/>
              <w:spacing w:before="5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Primaria </w:t>
            </w:r>
            <w:r>
              <w:rPr>
                <w:b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26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Quarte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5"/>
              <w:ind w:left="322"/>
              <w:rPr>
                <w:sz w:val="22"/>
              </w:rPr>
            </w:pPr>
            <w:r>
              <w:rPr>
                <w:sz w:val="22"/>
              </w:rPr>
              <w:t>Giovedì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26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venerdì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985" w:type="dxa"/>
          </w:tcPr>
          <w:p>
            <w:pPr>
              <w:pStyle w:val="TableParagraph"/>
              <w:spacing w:before="68"/>
              <w:ind w:left="105"/>
              <w:rPr>
                <w:sz w:val="22"/>
              </w:rPr>
            </w:pPr>
            <w:r>
              <w:rPr>
                <w:sz w:val="22"/>
              </w:rPr>
              <w:t>Modulo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Suoni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1245" w:type="dxa"/>
          </w:tcPr>
          <w:p>
            <w:pPr>
              <w:pStyle w:val="TableParagraph"/>
              <w:spacing w:before="8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Poli</w:t>
            </w:r>
          </w:p>
        </w:tc>
        <w:tc>
          <w:tcPr>
            <w:tcW w:w="1425" w:type="dxa"/>
          </w:tcPr>
          <w:p>
            <w:pPr>
              <w:pStyle w:val="TableParagraph"/>
              <w:spacing w:before="5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Secondaria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before="5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Giovedì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040" w:bottom="280" w:left="566" w:right="566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5"/>
        <w:gridCol w:w="1245"/>
        <w:gridCol w:w="1425"/>
        <w:gridCol w:w="1485"/>
        <w:gridCol w:w="1485"/>
        <w:gridCol w:w="1905"/>
      </w:tblGrid>
      <w:tr>
        <w:trPr>
          <w:trHeight w:val="625" w:hRule="atLeast"/>
        </w:trPr>
        <w:tc>
          <w:tcPr>
            <w:tcW w:w="2985" w:type="dxa"/>
          </w:tcPr>
          <w:p>
            <w:pPr>
              <w:pStyle w:val="TableParagraph"/>
              <w:spacing w:before="5"/>
              <w:ind w:left="107" w:right="62"/>
              <w:rPr>
                <w:sz w:val="22"/>
              </w:rPr>
            </w:pPr>
            <w:r>
              <w:rPr>
                <w:sz w:val="22"/>
              </w:rPr>
              <w:t>Movimento: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Musica,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Emozioni e Creatività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5"/>
              <w:ind w:left="480"/>
              <w:rPr>
                <w:sz w:val="22"/>
              </w:rPr>
            </w:pPr>
            <w:r>
              <w:rPr>
                <w:spacing w:val="-2"/>
                <w:sz w:val="22"/>
              </w:rPr>
              <w:t>Tutte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2985" w:type="dxa"/>
          </w:tcPr>
          <w:p>
            <w:pPr>
              <w:pStyle w:val="TableParagraph"/>
              <w:spacing w:before="5"/>
              <w:ind w:left="107" w:right="62" w:hanging="2"/>
              <w:rPr>
                <w:sz w:val="22"/>
              </w:rPr>
            </w:pPr>
            <w:r>
              <w:rPr>
                <w:sz w:val="22"/>
              </w:rPr>
              <w:t>Modulo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Scienziati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Azione: Esperimenti, Curiosità e </w:t>
            </w:r>
            <w:r>
              <w:rPr>
                <w:spacing w:val="-2"/>
                <w:sz w:val="22"/>
              </w:rPr>
              <w:t>Scoperte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Gallicano</w:t>
            </w:r>
          </w:p>
        </w:tc>
        <w:tc>
          <w:tcPr>
            <w:tcW w:w="1425" w:type="dxa"/>
          </w:tcPr>
          <w:p>
            <w:pPr>
              <w:pStyle w:val="TableParagraph"/>
              <w:spacing w:line="360" w:lineRule="auto" w:before="65"/>
              <w:ind w:left="449" w:right="146" w:hanging="292"/>
              <w:rPr>
                <w:sz w:val="22"/>
              </w:rPr>
            </w:pPr>
            <w:r>
              <w:rPr>
                <w:sz w:val="22"/>
              </w:rPr>
              <w:t>Secondaria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Prime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Lunedì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2985" w:type="dxa"/>
          </w:tcPr>
          <w:p>
            <w:pPr>
              <w:pStyle w:val="TableParagraph"/>
              <w:spacing w:before="5"/>
              <w:ind w:left="107" w:right="156" w:hanging="2"/>
              <w:rPr>
                <w:sz w:val="22"/>
              </w:rPr>
            </w:pPr>
            <w:r>
              <w:rPr>
                <w:sz w:val="22"/>
              </w:rPr>
              <w:t>Modulo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Circolo: Comunicare per Capirsi – Teatro Poli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Poli</w:t>
            </w:r>
          </w:p>
        </w:tc>
        <w:tc>
          <w:tcPr>
            <w:tcW w:w="1425" w:type="dxa"/>
          </w:tcPr>
          <w:p>
            <w:pPr>
              <w:pStyle w:val="TableParagraph"/>
              <w:spacing w:line="360" w:lineRule="auto" w:before="65"/>
              <w:ind w:left="480" w:right="145" w:hanging="322"/>
              <w:rPr>
                <w:sz w:val="22"/>
              </w:rPr>
            </w:pPr>
            <w:r>
              <w:rPr>
                <w:sz w:val="22"/>
              </w:rPr>
              <w:t>Secondaria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Tutte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Lunedì</w:t>
            </w:r>
          </w:p>
        </w:tc>
        <w:tc>
          <w:tcPr>
            <w:tcW w:w="14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Heading1"/>
        <w:ind w:left="6" w:right="7"/>
      </w:pPr>
      <w:r>
        <w:rPr>
          <w:spacing w:val="-2"/>
        </w:rPr>
        <w:t>DICHIARANO</w:t>
      </w:r>
    </w:p>
    <w:p>
      <w:pPr>
        <w:pStyle w:val="BodyText"/>
        <w:spacing w:before="276"/>
        <w:ind w:left="565"/>
      </w:pPr>
      <w:r>
        <w:rPr/>
        <w:t>sotto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propria</w:t>
      </w:r>
      <w:r>
        <w:rPr>
          <w:spacing w:val="-5"/>
        </w:rPr>
        <w:t> </w:t>
      </w:r>
      <w:r>
        <w:rPr/>
        <w:t>personale</w:t>
      </w:r>
      <w:r>
        <w:rPr>
          <w:spacing w:val="-5"/>
        </w:rPr>
        <w:t> </w:t>
      </w:r>
      <w:r>
        <w:rPr/>
        <w:t>responsabilità</w:t>
      </w:r>
      <w:r>
        <w:rPr>
          <w:spacing w:val="-4"/>
        </w:rPr>
        <w:t> </w:t>
      </w:r>
      <w:r>
        <w:rPr>
          <w:spacing w:val="-5"/>
        </w:rPr>
        <w:t>di: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275" w:after="0"/>
        <w:ind w:left="771" w:right="0" w:hanging="204"/>
        <w:jc w:val="left"/>
        <w:rPr>
          <w:sz w:val="24"/>
        </w:rPr>
      </w:pPr>
      <w:r>
        <w:rPr>
          <w:sz w:val="24"/>
        </w:rPr>
        <w:t>aver</w:t>
      </w:r>
      <w:r>
        <w:rPr>
          <w:spacing w:val="-5"/>
          <w:sz w:val="24"/>
        </w:rPr>
        <w:t> </w:t>
      </w:r>
      <w:r>
        <w:rPr>
          <w:sz w:val="24"/>
        </w:rPr>
        <w:t>preso</w:t>
      </w:r>
      <w:r>
        <w:rPr>
          <w:spacing w:val="-3"/>
          <w:sz w:val="24"/>
        </w:rPr>
        <w:t> </w:t>
      </w:r>
      <w:r>
        <w:rPr>
          <w:sz w:val="24"/>
        </w:rPr>
        <w:t>visione</w:t>
      </w:r>
      <w:r>
        <w:rPr>
          <w:spacing w:val="-3"/>
          <w:sz w:val="24"/>
        </w:rPr>
        <w:t> </w:t>
      </w:r>
      <w:r>
        <w:rPr>
          <w:sz w:val="24"/>
        </w:rPr>
        <w:t>dell’Avviso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approvarne</w:t>
      </w:r>
      <w:r>
        <w:rPr>
          <w:spacing w:val="-3"/>
          <w:sz w:val="24"/>
        </w:rPr>
        <w:t> </w:t>
      </w:r>
      <w:r>
        <w:rPr>
          <w:sz w:val="24"/>
        </w:rPr>
        <w:t>senza</w:t>
      </w:r>
      <w:r>
        <w:rPr>
          <w:spacing w:val="-3"/>
          <w:sz w:val="24"/>
        </w:rPr>
        <w:t> </w:t>
      </w:r>
      <w:r>
        <w:rPr>
          <w:sz w:val="24"/>
        </w:rPr>
        <w:t>riserva</w:t>
      </w:r>
      <w:r>
        <w:rPr>
          <w:spacing w:val="-3"/>
          <w:sz w:val="24"/>
        </w:rPr>
        <w:t> </w:t>
      </w:r>
      <w:r>
        <w:rPr>
          <w:sz w:val="24"/>
        </w:rPr>
        <w:t>ogni</w:t>
      </w:r>
      <w:r>
        <w:rPr>
          <w:spacing w:val="-2"/>
          <w:sz w:val="24"/>
        </w:rPr>
        <w:t> contenuto;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771" w:right="0" w:hanging="204"/>
        <w:jc w:val="lef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autorizzare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partecipazione</w:t>
      </w:r>
      <w:r>
        <w:rPr>
          <w:spacing w:val="-5"/>
          <w:sz w:val="24"/>
        </w:rPr>
        <w:t> </w:t>
      </w:r>
      <w:r>
        <w:rPr>
          <w:sz w:val="24"/>
        </w:rPr>
        <w:t>del/della</w:t>
      </w:r>
      <w:r>
        <w:rPr>
          <w:spacing w:val="-4"/>
          <w:sz w:val="24"/>
        </w:rPr>
        <w:t> </w:t>
      </w:r>
      <w:r>
        <w:rPr>
          <w:sz w:val="24"/>
        </w:rPr>
        <w:t>proprio/a</w:t>
      </w:r>
      <w:r>
        <w:rPr>
          <w:spacing w:val="-4"/>
          <w:sz w:val="24"/>
        </w:rPr>
        <w:t> </w:t>
      </w:r>
      <w:r>
        <w:rPr>
          <w:sz w:val="24"/>
        </w:rPr>
        <w:t>figlio/a</w:t>
      </w:r>
      <w:r>
        <w:rPr>
          <w:spacing w:val="-5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percorso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formativo;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480" w:lineRule="auto" w:before="0" w:after="0"/>
        <w:ind w:left="567" w:right="574" w:firstLine="0"/>
        <w:jc w:val="both"/>
        <w:rPr>
          <w:sz w:val="24"/>
        </w:rPr>
      </w:pPr>
      <w:r>
        <w:rPr>
          <w:sz w:val="24"/>
        </w:rPr>
        <w:t>di essere consapevole/i che la partecipazione al corso per gli alunni selezionati non prevede oneri a carico delle famiglie;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480" w:lineRule="auto" w:before="0" w:after="0"/>
        <w:ind w:left="567" w:right="575" w:firstLine="0"/>
        <w:jc w:val="both"/>
        <w:rPr>
          <w:sz w:val="24"/>
        </w:rPr>
      </w:pPr>
      <w:r>
        <w:rPr>
          <w:sz w:val="24"/>
        </w:rPr>
        <w:t>di essere consapevole/i che la presentazione della domanda di partecipazione al corso costituisce impegno a partecipare all’intero percorso formativo;</w:t>
      </w:r>
    </w:p>
    <w:p>
      <w:pPr>
        <w:pStyle w:val="ListParagraph"/>
        <w:numPr>
          <w:ilvl w:val="0"/>
          <w:numId w:val="1"/>
        </w:numPr>
        <w:tabs>
          <w:tab w:pos="789" w:val="left" w:leader="none"/>
        </w:tabs>
        <w:spacing w:line="480" w:lineRule="auto" w:before="0" w:after="0"/>
        <w:ind w:left="567" w:right="575" w:firstLine="0"/>
        <w:jc w:val="both"/>
        <w:rPr>
          <w:sz w:val="24"/>
        </w:rPr>
      </w:pPr>
      <w:r>
        <w:rPr>
          <w:sz w:val="24"/>
        </w:rPr>
        <w:t>di impegnarsi, in caso di partecipazione a far frequentare il/la proprio/a figlio/a con costanza ed impegno, consapevole/i che per l’amministrazione il progetto ha un impatto notevole sia in termini di costi che di gestione.</w:t>
      </w:r>
    </w:p>
    <w:p>
      <w:pPr>
        <w:pStyle w:val="ListParagraph"/>
        <w:numPr>
          <w:ilvl w:val="0"/>
          <w:numId w:val="1"/>
        </w:numPr>
        <w:tabs>
          <w:tab w:pos="756" w:val="left" w:leader="none"/>
        </w:tabs>
        <w:spacing w:line="240" w:lineRule="auto" w:before="0" w:after="0"/>
        <w:ind w:left="756" w:right="0" w:hanging="189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autorizzare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il/la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proprio/a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figlio/a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uscire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autonomamente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termine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della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attività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percorso).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before="1"/>
        <w:ind w:left="565"/>
        <w:jc w:val="both"/>
      </w:pPr>
      <w:r>
        <w:rPr/>
        <w:t>Firma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genitori</w:t>
      </w:r>
      <w:r>
        <w:rPr>
          <w:spacing w:val="57"/>
          <w:w w:val="150"/>
        </w:rPr>
        <w:t>  </w:t>
      </w:r>
      <w:r>
        <w:rPr/>
        <w:t>………………………………</w:t>
      </w:r>
      <w:r>
        <w:rPr>
          <w:spacing w:val="68"/>
          <w:w w:val="150"/>
        </w:rPr>
        <w:t>   </w:t>
      </w:r>
      <w:r>
        <w:rPr>
          <w:spacing w:val="-2"/>
        </w:rPr>
        <w:t>………………………………………..</w:t>
      </w:r>
    </w:p>
    <w:p>
      <w:pPr>
        <w:pStyle w:val="BodyText"/>
      </w:pPr>
    </w:p>
    <w:p>
      <w:pPr>
        <w:pStyle w:val="BodyText"/>
        <w:spacing w:before="275"/>
      </w:pPr>
    </w:p>
    <w:p>
      <w:pPr>
        <w:spacing w:before="0"/>
        <w:ind w:left="565" w:right="0" w:firstLine="0"/>
        <w:jc w:val="both"/>
        <w:rPr>
          <w:b/>
          <w:sz w:val="24"/>
        </w:rPr>
      </w:pPr>
      <w:r>
        <w:rPr>
          <w:b/>
          <w:sz w:val="24"/>
        </w:rPr>
        <w:t>*In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assenza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genitori</w:t>
      </w:r>
    </w:p>
    <w:p>
      <w:pPr>
        <w:pStyle w:val="BodyText"/>
        <w:rPr>
          <w:b/>
        </w:rPr>
      </w:pPr>
    </w:p>
    <w:p>
      <w:pPr>
        <w:spacing w:line="480" w:lineRule="auto" w:before="0"/>
        <w:ind w:left="567" w:right="419" w:firstLine="53"/>
        <w:jc w:val="left"/>
        <w:rPr>
          <w:sz w:val="22"/>
        </w:rPr>
      </w:pPr>
      <w:r>
        <w:rPr>
          <w:sz w:val="22"/>
        </w:rPr>
        <w:t>Il/la sottoscritto/a, consapevole delle conseguenze amministrative e penali per chi rilasci dichiarazioni non corrispondenti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verità,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3"/>
          <w:sz w:val="22"/>
        </w:rPr>
        <w:t> </w:t>
      </w:r>
      <w:r>
        <w:rPr>
          <w:sz w:val="22"/>
        </w:rPr>
        <w:t>sensi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DPR</w:t>
      </w:r>
      <w:r>
        <w:rPr>
          <w:spacing w:val="-3"/>
          <w:sz w:val="22"/>
        </w:rPr>
        <w:t> </w:t>
      </w:r>
      <w:r>
        <w:rPr>
          <w:sz w:val="22"/>
        </w:rPr>
        <w:t>445/2000,</w:t>
      </w:r>
      <w:r>
        <w:rPr>
          <w:spacing w:val="-3"/>
          <w:sz w:val="22"/>
        </w:rPr>
        <w:t> </w:t>
      </w:r>
      <w:r>
        <w:rPr>
          <w:sz w:val="22"/>
        </w:rPr>
        <w:t>dichiara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aver</w:t>
      </w:r>
      <w:r>
        <w:rPr>
          <w:spacing w:val="-3"/>
          <w:sz w:val="22"/>
        </w:rPr>
        <w:t> </w:t>
      </w:r>
      <w:r>
        <w:rPr>
          <w:sz w:val="22"/>
        </w:rPr>
        <w:t>effettuato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scelta/richiesta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osservanza delle disposizioni sulla responsabilità genitoriale di cui agli artt. 316, 337 ter e 337 quarter del codice civile, che richiedono il consenso di entrambi i genitori.</w:t>
      </w:r>
    </w:p>
    <w:p>
      <w:pPr>
        <w:pStyle w:val="BodyText"/>
        <w:tabs>
          <w:tab w:pos="5411" w:val="left" w:leader="none"/>
          <w:tab w:pos="8926" w:val="left" w:leader="none"/>
        </w:tabs>
        <w:ind w:left="565"/>
      </w:pPr>
      <w:r>
        <w:rPr/>
        <w:t>Data</w:t>
      </w:r>
      <w:r>
        <w:rPr>
          <w:spacing w:val="-2"/>
        </w:rPr>
        <w:t> …./....../......</w:t>
      </w:r>
      <w:r>
        <w:rPr/>
        <w:tab/>
        <w:t>FIRMA </w:t>
      </w:r>
      <w:r>
        <w:rPr>
          <w:u w:val="single"/>
        </w:rPr>
        <w:tab/>
      </w:r>
    </w:p>
    <w:sectPr>
      <w:pgSz w:w="11910" w:h="16840"/>
      <w:pgMar w:top="5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568" w:hanging="2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1" w:hanging="20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2" w:hanging="20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4" w:hanging="20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5" w:hanging="20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7" w:hanging="20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8" w:hanging="20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09" w:hanging="20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31" w:hanging="20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67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2026-02-26T13:29:44Z</dcterms:created>
  <dcterms:modified xsi:type="dcterms:W3CDTF">2026-02-26T13:29:44Z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3-Heights(TM) PDF Security Shell 4.8.25.2 (http://www.pdf-tools.com)</vt:lpwstr>
  </property>
</Properties>
</file>