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709" w:hanging="851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Dichiarazione sul possesso dei requisiti relativa alla procedura di selezione di esperto relativo al percorso formativo_________________________________________________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avente come codice Progetto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M4C1I2.1-2023-1222-P-44938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, personale interno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questa Istituzione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7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rmat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o/a _______________________________</w:t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14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specificata in oggetto e, nello specifico, di: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procedime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nti penali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destituito/a o dispensato/a dall’impiego presso una Pubblica Amministrazione;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dichiarato/a decadut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 licenziat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da 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 impiego statale;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ove il presente documento non sia sottoscritto digitalmente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si prega di allegare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nonché fotocopia del documento di identità in corso di validità.</w:t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80620130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80620130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29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29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2 all’Avviso – Dichiarazione sul Possesso dei Requisiti</w:t>
    </w:r>
  </w:p>
  <w:p w:rsidR="00000000" w:rsidDel="00000000" w:rsidP="00000000" w:rsidRDefault="00000000" w:rsidRPr="00000000" w14:paraId="0000002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6120130" cy="1170305"/>
          <wp:effectExtent b="0" l="0" r="0" t="0"/>
          <wp:docPr id="180620130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70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2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180620130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180620130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3znysh7" w:id="3"/>
    <w:bookmarkEnd w:id="3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2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31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 w:val="1"/>
    <w:unhideWhenUsed w:val="1"/>
    <w:qFormat w:val="1"/>
    <w:rsid w:val="00511738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character" w:styleId="Titolo7Carattere" w:customStyle="1">
    <w:name w:val="Titolo 7 Carattere"/>
    <w:basedOn w:val="Carpredefinitoparagrafo"/>
    <w:link w:val="Titolo7"/>
    <w:semiHidden w:val="1"/>
    <w:rsid w:val="00511738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glUvxggdgM9UMNvU6Yspj6uT6A==">CgMxLjAyCGguZ2pkZ3hzMgloLjMwajB6bGwyCWguMWZvYjl0ZTIJaC4zem55c2g3OAByITEzdlZJWUVVLW04LTU5dkgwMDR2YnVJMU40dmpzTjRpYg==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2023-04-14T08:09:00Z</dcterms:created>
</cp:coreProperties>
</file>