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941C" w14:textId="77777777" w:rsidR="0094790D" w:rsidRPr="00000CD5" w:rsidRDefault="0094790D" w:rsidP="0094790D">
      <w:pPr>
        <w:pStyle w:val="Intestazione"/>
        <w:rPr>
          <w:rFonts w:cstheme="minorHAnsi"/>
          <w:i/>
          <w:iCs/>
          <w:sz w:val="24"/>
          <w:szCs w:val="24"/>
          <w:lang w:val="it-IT"/>
        </w:rPr>
      </w:pPr>
      <w:bookmarkStart w:id="0" w:name="_Hlk87633223"/>
      <w:r w:rsidRPr="00000CD5">
        <w:rPr>
          <w:rFonts w:cstheme="minorHAnsi"/>
          <w:i/>
          <w:iCs/>
          <w:sz w:val="24"/>
          <w:szCs w:val="24"/>
          <w:lang w:val="it-IT"/>
        </w:rPr>
        <w:t>Allegato 4 all’Avviso – Dichiarazione Assenza di Incompatibilità</w:t>
      </w:r>
    </w:p>
    <w:p w14:paraId="668D5AAD" w14:textId="77777777" w:rsidR="0094790D" w:rsidRPr="00000CD5" w:rsidRDefault="0094790D" w:rsidP="007E7E79">
      <w:pPr>
        <w:spacing w:after="0" w:line="240" w:lineRule="auto"/>
        <w:ind w:left="5664"/>
        <w:jc w:val="right"/>
        <w:rPr>
          <w:rFonts w:cstheme="minorHAnsi"/>
          <w:b/>
          <w:bCs/>
          <w:sz w:val="24"/>
          <w:szCs w:val="24"/>
          <w:lang w:val="it-IT"/>
        </w:rPr>
      </w:pPr>
    </w:p>
    <w:p w14:paraId="6EF1B1BF" w14:textId="77777777" w:rsidR="007E7E79" w:rsidRPr="00000CD5" w:rsidRDefault="007E7E79" w:rsidP="007E7E79">
      <w:pPr>
        <w:spacing w:after="0" w:line="240" w:lineRule="auto"/>
        <w:ind w:left="5664"/>
        <w:jc w:val="right"/>
        <w:rPr>
          <w:rFonts w:cstheme="minorHAnsi"/>
          <w:b/>
          <w:bCs/>
          <w:sz w:val="24"/>
          <w:szCs w:val="24"/>
          <w:lang w:val="it-IT"/>
        </w:rPr>
      </w:pPr>
      <w:r w:rsidRPr="00000CD5">
        <w:rPr>
          <w:rFonts w:cstheme="minorHAnsi"/>
          <w:b/>
          <w:bCs/>
          <w:sz w:val="24"/>
          <w:szCs w:val="24"/>
          <w:lang w:val="it-IT"/>
        </w:rPr>
        <w:t xml:space="preserve">Allegato 4 </w:t>
      </w:r>
    </w:p>
    <w:p w14:paraId="018E44D8" w14:textId="77777777" w:rsidR="007819F8" w:rsidRPr="00000CD5" w:rsidRDefault="007819F8" w:rsidP="007819F8">
      <w:pPr>
        <w:spacing w:after="0" w:line="240" w:lineRule="auto"/>
        <w:ind w:left="5664"/>
        <w:jc w:val="right"/>
        <w:rPr>
          <w:rFonts w:eastAsia="Times New Roman" w:cstheme="minorHAnsi"/>
          <w:sz w:val="24"/>
          <w:szCs w:val="24"/>
          <w:lang w:val="it-IT"/>
        </w:rPr>
      </w:pPr>
      <w:r w:rsidRPr="00000CD5">
        <w:rPr>
          <w:rFonts w:eastAsia="Times New Roman" w:cstheme="minorHAnsi"/>
          <w:sz w:val="24"/>
          <w:szCs w:val="24"/>
          <w:lang w:val="it-IT"/>
        </w:rPr>
        <w:t>Al Dirigente Scolastico dell’Istituto Comprensivo Di Gallicano nel Lazio</w:t>
      </w:r>
    </w:p>
    <w:p w14:paraId="49F3D3BB" w14:textId="77777777" w:rsidR="007819F8" w:rsidRPr="00000CD5" w:rsidRDefault="007819F8" w:rsidP="007819F8">
      <w:pPr>
        <w:spacing w:after="0" w:line="240" w:lineRule="auto"/>
        <w:ind w:left="5664"/>
        <w:jc w:val="right"/>
        <w:rPr>
          <w:rFonts w:eastAsia="Times New Roman" w:cstheme="minorHAnsi"/>
          <w:sz w:val="24"/>
          <w:szCs w:val="24"/>
          <w:lang w:val="it-IT"/>
        </w:rPr>
      </w:pPr>
      <w:r w:rsidRPr="00000CD5">
        <w:rPr>
          <w:rFonts w:eastAsia="Times New Roman" w:cstheme="minorHAnsi"/>
          <w:sz w:val="24"/>
          <w:szCs w:val="24"/>
          <w:lang w:val="it-IT"/>
        </w:rPr>
        <w:t>Via Tre Novembre 11 - Gallicano nel Lazio (RM)</w:t>
      </w:r>
    </w:p>
    <w:p w14:paraId="79167E21" w14:textId="77777777" w:rsidR="007E7E79" w:rsidRPr="00051BFD" w:rsidRDefault="007E7E79" w:rsidP="007E7E79">
      <w:pPr>
        <w:pStyle w:val="Default"/>
        <w:ind w:left="936" w:hanging="936"/>
        <w:jc w:val="both"/>
        <w:rPr>
          <w:rFonts w:asciiTheme="minorHAnsi" w:hAnsiTheme="minorHAnsi" w:cstheme="minorHAnsi"/>
          <w:b/>
          <w:bCs/>
          <w:color w:val="auto"/>
        </w:rPr>
      </w:pPr>
    </w:p>
    <w:p w14:paraId="2470B3B5" w14:textId="49EF8CD3" w:rsidR="00E024E2" w:rsidRPr="00051BFD" w:rsidRDefault="008E465F" w:rsidP="0094790D">
      <w:pPr>
        <w:pStyle w:val="Default"/>
        <w:ind w:left="1134" w:hanging="1134"/>
        <w:jc w:val="both"/>
        <w:rPr>
          <w:rFonts w:asciiTheme="minorHAnsi" w:hAnsiTheme="minorHAnsi" w:cstheme="minorHAnsi"/>
          <w:b/>
          <w:color w:val="auto"/>
        </w:rPr>
      </w:pPr>
      <w:r w:rsidRPr="00051BFD">
        <w:rPr>
          <w:rFonts w:asciiTheme="minorHAnsi" w:hAnsiTheme="minorHAnsi" w:cstheme="minorHAnsi"/>
          <w:b/>
          <w:bCs/>
          <w:color w:val="auto"/>
        </w:rPr>
        <w:t>Oggetto:</w:t>
      </w:r>
      <w:r w:rsidR="0094790D" w:rsidRPr="00051BFD">
        <w:rPr>
          <w:rFonts w:asciiTheme="minorHAnsi" w:hAnsiTheme="minorHAnsi" w:cstheme="minorHAnsi"/>
          <w:b/>
          <w:bCs/>
          <w:color w:val="auto"/>
        </w:rPr>
        <w:tab/>
      </w:r>
      <w:r w:rsidRPr="00051BFD">
        <w:rPr>
          <w:rFonts w:asciiTheme="minorHAnsi" w:hAnsiTheme="minorHAnsi" w:cstheme="minorHAnsi"/>
          <w:bCs/>
          <w:color w:val="auto"/>
        </w:rPr>
        <w:t>Dichiarazione di inesistenza di incompatibilità relativa</w:t>
      </w:r>
      <w:r w:rsidR="004F424F" w:rsidRPr="00051BFD">
        <w:rPr>
          <w:rFonts w:asciiTheme="minorHAnsi" w:hAnsiTheme="minorHAnsi" w:cstheme="minorHAnsi"/>
          <w:bCs/>
          <w:color w:val="auto"/>
        </w:rPr>
        <w:t xml:space="preserve"> all’attribuzione dell’incarico di personale ATA </w:t>
      </w:r>
      <w:r w:rsidR="004F6858" w:rsidRPr="00051BFD">
        <w:rPr>
          <w:rFonts w:asciiTheme="minorHAnsi" w:hAnsiTheme="minorHAnsi" w:cstheme="minorHAnsi"/>
          <w:color w:val="auto"/>
        </w:rPr>
        <w:t>per la realizzazione del progetto formativo relativo alle risorse dei Fondi Strutturali Europei – Programma nazionale “</w:t>
      </w:r>
      <w:r w:rsidR="004F6858" w:rsidRPr="00051BFD">
        <w:rPr>
          <w:rFonts w:asciiTheme="minorHAnsi" w:hAnsiTheme="minorHAnsi" w:cstheme="minorHAnsi"/>
          <w:i/>
          <w:iCs/>
          <w:color w:val="auto"/>
        </w:rPr>
        <w:t>Scuola e competenze</w:t>
      </w:r>
      <w:r w:rsidR="004F6858" w:rsidRPr="00051BFD">
        <w:rPr>
          <w:rFonts w:asciiTheme="minorHAnsi" w:hAnsiTheme="minorHAnsi" w:cstheme="minorHAnsi"/>
          <w:color w:val="auto"/>
        </w:rPr>
        <w:t xml:space="preserve">” 2021-2027 – Fondo Sociale Europeo Plus (FSE+) – Priorità 1 - </w:t>
      </w:r>
      <w:r w:rsidR="004F6858" w:rsidRPr="00051BFD">
        <w:rPr>
          <w:rStyle w:val="Enfasigrassetto"/>
          <w:rFonts w:asciiTheme="minorHAnsi" w:hAnsiTheme="minorHAnsi" w:cstheme="minorHAnsi"/>
          <w:color w:val="auto"/>
        </w:rPr>
        <w:t>Obiettivo specifico: ESO4.6</w:t>
      </w:r>
      <w:r w:rsidR="004F6858" w:rsidRPr="00051BFD">
        <w:rPr>
          <w:rFonts w:asciiTheme="minorHAnsi" w:hAnsiTheme="minorHAnsi" w:cstheme="minorHAnsi"/>
          <w:color w:val="auto"/>
        </w:rPr>
        <w:t>– Azione ESO4.6.A4 – Sotto-azione ESO4.6.A4.A – Interventi di cui ai decreti del Ministro dell’istruzione e del merito dell’11 aprile 2024, n. 72 e del 22 maggio 2025, n. 96 – Avviso Pubblico prot. n. 81652 del 23/05/2025 – “</w:t>
      </w:r>
      <w:r w:rsidR="004F6858" w:rsidRPr="00051BFD">
        <w:rPr>
          <w:rFonts w:asciiTheme="minorHAnsi" w:hAnsiTheme="minorHAnsi" w:cstheme="minorHAnsi"/>
          <w:i/>
          <w:iCs/>
          <w:color w:val="auto"/>
        </w:rPr>
        <w:t xml:space="preserve">Percorsi educativi e formativi per il potenziamento delle competenze, l’inclusione e la socialità nel periodo di sospensione estiva delle lezioni” </w:t>
      </w:r>
      <w:r w:rsidR="004F6858" w:rsidRPr="00051BFD">
        <w:rPr>
          <w:rFonts w:asciiTheme="minorHAnsi" w:hAnsiTheme="minorHAnsi" w:cstheme="minorHAnsi"/>
          <w:color w:val="auto"/>
        </w:rPr>
        <w:t>(c.d. Piano Estate 2024-2025 e 2025-2026).</w:t>
      </w:r>
    </w:p>
    <w:p w14:paraId="12AAEF70" w14:textId="2E09D4D3" w:rsidR="00E024E2" w:rsidRPr="00000CD5" w:rsidRDefault="00E024E2" w:rsidP="0094790D">
      <w:pPr>
        <w:widowControl w:val="0"/>
        <w:spacing w:after="0" w:line="240" w:lineRule="auto"/>
        <w:ind w:left="1134"/>
        <w:jc w:val="both"/>
        <w:rPr>
          <w:rFonts w:cstheme="minorHAnsi"/>
          <w:b/>
          <w:sz w:val="24"/>
          <w:szCs w:val="24"/>
          <w:lang w:val="it-IT"/>
        </w:rPr>
      </w:pPr>
      <w:r w:rsidRPr="00000CD5">
        <w:rPr>
          <w:rFonts w:cstheme="minorHAnsi"/>
          <w:b/>
          <w:sz w:val="24"/>
          <w:szCs w:val="24"/>
          <w:lang w:val="it-IT"/>
        </w:rPr>
        <w:t xml:space="preserve">Titolo del Progetto: </w:t>
      </w:r>
      <w:r w:rsidR="00FA0E3C" w:rsidRPr="00000CD5">
        <w:rPr>
          <w:rFonts w:cstheme="minorHAnsi"/>
          <w:b/>
          <w:sz w:val="24"/>
          <w:szCs w:val="24"/>
          <w:lang w:val="it-IT"/>
        </w:rPr>
        <w:t>Insieme per Imparare: Laboratori di Socialità e Competenze</w:t>
      </w:r>
      <w:r w:rsidRPr="00000CD5">
        <w:rPr>
          <w:rFonts w:cstheme="minorHAnsi"/>
          <w:b/>
          <w:sz w:val="24"/>
          <w:szCs w:val="24"/>
          <w:lang w:val="it-IT"/>
        </w:rPr>
        <w:t>;</w:t>
      </w:r>
    </w:p>
    <w:p w14:paraId="42B05682" w14:textId="26F6C396" w:rsidR="00E024E2" w:rsidRPr="00000CD5" w:rsidRDefault="00E024E2" w:rsidP="0094790D">
      <w:pPr>
        <w:widowControl w:val="0"/>
        <w:spacing w:after="0" w:line="240" w:lineRule="auto"/>
        <w:ind w:left="1134"/>
        <w:jc w:val="both"/>
        <w:rPr>
          <w:rFonts w:cstheme="minorHAnsi"/>
          <w:b/>
          <w:sz w:val="24"/>
          <w:szCs w:val="24"/>
          <w:lang w:val="it-IT"/>
        </w:rPr>
      </w:pPr>
      <w:r w:rsidRPr="00000CD5">
        <w:rPr>
          <w:rFonts w:cstheme="minorHAnsi"/>
          <w:b/>
          <w:sz w:val="24"/>
          <w:szCs w:val="24"/>
          <w:lang w:val="it-IT"/>
        </w:rPr>
        <w:t xml:space="preserve">Codice Progetto: </w:t>
      </w:r>
      <w:r w:rsidR="00FA0E3C" w:rsidRPr="00000CD5">
        <w:rPr>
          <w:rFonts w:cstheme="minorHAnsi"/>
          <w:b/>
          <w:sz w:val="24"/>
          <w:szCs w:val="24"/>
          <w:lang w:val="it-IT"/>
        </w:rPr>
        <w:t>ESO4.6.A4.A-FSEPNLA- 2025-629</w:t>
      </w:r>
      <w:r w:rsidRPr="00000CD5">
        <w:rPr>
          <w:rFonts w:cstheme="minorHAnsi"/>
          <w:b/>
          <w:sz w:val="24"/>
          <w:szCs w:val="24"/>
          <w:lang w:val="it-IT"/>
        </w:rPr>
        <w:t>;</w:t>
      </w:r>
    </w:p>
    <w:p w14:paraId="01F38343" w14:textId="74D01392" w:rsidR="00E024E2" w:rsidRPr="00000CD5" w:rsidRDefault="00E024E2" w:rsidP="0094790D">
      <w:pPr>
        <w:widowControl w:val="0"/>
        <w:spacing w:after="0" w:line="240" w:lineRule="auto"/>
        <w:ind w:left="1134"/>
        <w:jc w:val="both"/>
        <w:rPr>
          <w:rFonts w:cstheme="minorHAnsi"/>
          <w:b/>
          <w:sz w:val="24"/>
          <w:szCs w:val="24"/>
          <w:lang w:val="it-IT"/>
        </w:rPr>
      </w:pPr>
      <w:r w:rsidRPr="00000CD5">
        <w:rPr>
          <w:rFonts w:cstheme="minorHAnsi"/>
          <w:b/>
          <w:sz w:val="24"/>
          <w:szCs w:val="24"/>
          <w:lang w:val="it-IT"/>
        </w:rPr>
        <w:t xml:space="preserve">CUP: </w:t>
      </w:r>
      <w:r w:rsidR="00FA0E3C" w:rsidRPr="00000CD5">
        <w:rPr>
          <w:rFonts w:cstheme="minorHAnsi"/>
          <w:b/>
          <w:sz w:val="24"/>
          <w:szCs w:val="24"/>
          <w:lang w:val="it-IT"/>
        </w:rPr>
        <w:t>G54D25007710007</w:t>
      </w:r>
      <w:r w:rsidRPr="00000CD5">
        <w:rPr>
          <w:rFonts w:cstheme="minorHAnsi"/>
          <w:b/>
          <w:sz w:val="24"/>
          <w:szCs w:val="24"/>
          <w:lang w:val="it-IT"/>
        </w:rPr>
        <w:t>;</w:t>
      </w:r>
    </w:p>
    <w:p w14:paraId="117A0E1A" w14:textId="485C5692" w:rsidR="002C2116" w:rsidRPr="00000CD5" w:rsidRDefault="00B90CB9" w:rsidP="007E7E79">
      <w:pPr>
        <w:spacing w:before="360" w:after="120"/>
        <w:jc w:val="both"/>
        <w:rPr>
          <w:rFonts w:eastAsia="Calibri" w:cstheme="minorHAnsi"/>
          <w:sz w:val="24"/>
          <w:szCs w:val="24"/>
          <w:lang w:val="it-IT"/>
        </w:rPr>
      </w:pPr>
      <w:r w:rsidRPr="00000CD5">
        <w:rPr>
          <w:rFonts w:cstheme="minorHAnsi"/>
          <w:sz w:val="24"/>
          <w:szCs w:val="24"/>
          <w:lang w:val="it-IT"/>
        </w:rPr>
        <w:t>Il/La sottoscritto</w:t>
      </w:r>
      <w:r w:rsidR="00000CD5">
        <w:rPr>
          <w:rFonts w:cstheme="minorHAnsi"/>
          <w:sz w:val="24"/>
          <w:szCs w:val="24"/>
          <w:lang w:val="it-IT"/>
        </w:rPr>
        <w:t>__________</w:t>
      </w:r>
      <w:r w:rsidRPr="00000CD5">
        <w:rPr>
          <w:rFonts w:cstheme="minorHAnsi"/>
          <w:sz w:val="24"/>
          <w:szCs w:val="24"/>
          <w:lang w:val="it-IT"/>
        </w:rPr>
        <w:t xml:space="preserve">_ATA}nato/a a _________________________ (___), in data ___/___/_______, C.F. ___________________________, </w:t>
      </w:r>
      <w:r w:rsidRPr="00000CD5">
        <w:rPr>
          <w:rFonts w:eastAsia="Calibri" w:cstheme="minorHAnsi"/>
          <w:sz w:val="24"/>
          <w:szCs w:val="24"/>
          <w:lang w:val="it-IT"/>
        </w:rPr>
        <w:t>in servizio presso codesta Istituzione Scolastica, con la qualifica di (AA o CS) oppure personale esterno all’Istituzione Scolastica</w:t>
      </w:r>
      <w:r w:rsidR="008E465F" w:rsidRPr="00000CD5">
        <w:rPr>
          <w:rFonts w:eastAsia="Calibri" w:cstheme="minorHAnsi"/>
          <w:sz w:val="24"/>
          <w:szCs w:val="24"/>
          <w:lang w:val="it-IT"/>
        </w:rPr>
        <w:t>,</w:t>
      </w:r>
      <w:r w:rsidR="002C2116" w:rsidRPr="00000CD5">
        <w:rPr>
          <w:rFonts w:eastAsia="Calibri" w:cstheme="minorHAnsi"/>
          <w:sz w:val="24"/>
          <w:szCs w:val="24"/>
          <w:lang w:val="it-IT"/>
        </w:rPr>
        <w:t xml:space="preserve"> </w:t>
      </w:r>
      <w:r w:rsidR="00081A4A" w:rsidRPr="00000CD5">
        <w:rPr>
          <w:rFonts w:eastAsia="Calibri" w:cstheme="minorHAnsi"/>
          <w:sz w:val="24"/>
          <w:szCs w:val="24"/>
          <w:lang w:val="it-IT"/>
        </w:rPr>
        <w:t xml:space="preserve">in </w:t>
      </w:r>
      <w:r w:rsidR="002C2116" w:rsidRPr="00000CD5">
        <w:rPr>
          <w:rFonts w:eastAsia="Calibri" w:cstheme="minorHAnsi"/>
          <w:sz w:val="24"/>
          <w:szCs w:val="24"/>
          <w:lang w:val="it-IT"/>
        </w:rPr>
        <w:t xml:space="preserve">relazione all’incarico </w:t>
      </w:r>
      <w:r w:rsidR="00342128" w:rsidRPr="00000CD5">
        <w:rPr>
          <w:rFonts w:eastAsia="Calibri" w:cstheme="minorHAnsi"/>
          <w:sz w:val="24"/>
          <w:szCs w:val="24"/>
          <w:lang w:val="it-IT"/>
        </w:rPr>
        <w:t>specificato in oggetto</w:t>
      </w:r>
      <w:r w:rsidR="006A62BD" w:rsidRPr="00000CD5">
        <w:rPr>
          <w:rFonts w:eastAsia="Calibri" w:cstheme="minorHAnsi"/>
          <w:sz w:val="24"/>
          <w:szCs w:val="24"/>
          <w:lang w:val="it-IT"/>
        </w:rPr>
        <w:t xml:space="preserve"> </w:t>
      </w:r>
    </w:p>
    <w:p w14:paraId="7A9784EF" w14:textId="77777777" w:rsidR="0094790D" w:rsidRPr="00000CD5" w:rsidRDefault="0094790D" w:rsidP="007E7E79">
      <w:pPr>
        <w:spacing w:before="360" w:after="120"/>
        <w:jc w:val="both"/>
        <w:rPr>
          <w:rFonts w:cstheme="minorHAnsi"/>
          <w:sz w:val="24"/>
          <w:szCs w:val="24"/>
          <w:lang w:val="it-IT"/>
        </w:rPr>
      </w:pPr>
    </w:p>
    <w:p w14:paraId="439C5F62" w14:textId="77777777" w:rsidR="002C2116" w:rsidRPr="00000CD5" w:rsidRDefault="002C2116" w:rsidP="004F6858">
      <w:pPr>
        <w:tabs>
          <w:tab w:val="center" w:pos="1134"/>
        </w:tabs>
        <w:spacing w:before="120" w:after="120" w:line="240" w:lineRule="auto"/>
        <w:ind w:right="567"/>
        <w:jc w:val="center"/>
        <w:rPr>
          <w:rFonts w:cstheme="minorHAnsi"/>
          <w:sz w:val="24"/>
          <w:szCs w:val="24"/>
          <w:lang w:val="it-IT"/>
        </w:rPr>
      </w:pPr>
      <w:r w:rsidRPr="00000CD5">
        <w:rPr>
          <w:rFonts w:cstheme="minorHAnsi"/>
          <w:sz w:val="24"/>
          <w:szCs w:val="24"/>
          <w:lang w:val="it-IT"/>
        </w:rPr>
        <w:t>***</w:t>
      </w:r>
    </w:p>
    <w:p w14:paraId="2143BC81" w14:textId="45035BC8" w:rsidR="00C63160" w:rsidRPr="00000CD5" w:rsidRDefault="002C2116" w:rsidP="0094790D">
      <w:pPr>
        <w:spacing w:after="120" w:line="240" w:lineRule="auto"/>
        <w:ind w:left="851" w:right="48" w:hanging="851"/>
        <w:jc w:val="both"/>
        <w:rPr>
          <w:rFonts w:cstheme="minorHAnsi"/>
          <w:sz w:val="24"/>
          <w:szCs w:val="24"/>
          <w:lang w:val="it-IT"/>
        </w:rPr>
      </w:pPr>
      <w:r w:rsidRPr="00000CD5">
        <w:rPr>
          <w:rFonts w:cstheme="minorHAnsi"/>
          <w:b/>
          <w:bCs/>
          <w:sz w:val="24"/>
          <w:szCs w:val="24"/>
          <w:lang w:val="it-IT"/>
        </w:rPr>
        <w:t xml:space="preserve">VISTA </w:t>
      </w:r>
      <w:r w:rsidR="008B515B" w:rsidRPr="00000CD5">
        <w:rPr>
          <w:rFonts w:cstheme="minorHAnsi"/>
          <w:b/>
          <w:bCs/>
          <w:sz w:val="24"/>
          <w:szCs w:val="24"/>
          <w:lang w:val="it-IT"/>
        </w:rPr>
        <w:tab/>
      </w:r>
      <w:r w:rsidRPr="00000CD5">
        <w:rPr>
          <w:rFonts w:cstheme="minorHAnsi"/>
          <w:sz w:val="24"/>
          <w:szCs w:val="24"/>
          <w:lang w:val="it-IT"/>
        </w:rPr>
        <w:t>la legge 7 agosto 1990, n. 241</w:t>
      </w:r>
      <w:r w:rsidR="003B5913" w:rsidRPr="00000CD5">
        <w:rPr>
          <w:rFonts w:cstheme="minorHAnsi"/>
          <w:sz w:val="24"/>
          <w:szCs w:val="24"/>
          <w:lang w:val="it-IT"/>
        </w:rPr>
        <w:t>, recante «</w:t>
      </w:r>
      <w:r w:rsidR="003B5913" w:rsidRPr="00000CD5">
        <w:rPr>
          <w:rFonts w:cstheme="minorHAnsi"/>
          <w:i/>
          <w:iCs/>
          <w:sz w:val="24"/>
          <w:szCs w:val="24"/>
          <w:lang w:val="it-IT"/>
        </w:rPr>
        <w:t>Nuove norme in materia di procedimento amministrativo e di diritto di accesso ai documenti amministrativi</w:t>
      </w:r>
      <w:r w:rsidR="003B5913" w:rsidRPr="00000CD5">
        <w:rPr>
          <w:rFonts w:cstheme="minorHAnsi"/>
          <w:sz w:val="24"/>
          <w:szCs w:val="24"/>
          <w:lang w:val="it-IT"/>
        </w:rPr>
        <w:t>»</w:t>
      </w:r>
      <w:r w:rsidR="00C63160" w:rsidRPr="00000CD5">
        <w:rPr>
          <w:rFonts w:cstheme="minorHAnsi"/>
          <w:sz w:val="24"/>
          <w:szCs w:val="24"/>
          <w:lang w:val="it-IT"/>
        </w:rPr>
        <w:t>;</w:t>
      </w:r>
    </w:p>
    <w:p w14:paraId="053278E6" w14:textId="53305337" w:rsidR="003B5913" w:rsidRPr="00000CD5" w:rsidRDefault="00C63160" w:rsidP="0094790D">
      <w:pPr>
        <w:spacing w:after="120" w:line="240" w:lineRule="auto"/>
        <w:ind w:left="851" w:right="48" w:hanging="851"/>
        <w:jc w:val="both"/>
        <w:rPr>
          <w:rFonts w:cstheme="minorHAnsi"/>
          <w:sz w:val="24"/>
          <w:szCs w:val="24"/>
          <w:lang w:val="it-IT"/>
        </w:rPr>
      </w:pPr>
      <w:r w:rsidRPr="00000CD5">
        <w:rPr>
          <w:rFonts w:cstheme="minorHAnsi"/>
          <w:b/>
          <w:bCs/>
          <w:sz w:val="24"/>
          <w:szCs w:val="24"/>
          <w:lang w:val="it-IT"/>
        </w:rPr>
        <w:t>VISTI</w:t>
      </w:r>
      <w:r w:rsidRPr="00000CD5">
        <w:rPr>
          <w:rFonts w:cstheme="minorHAnsi"/>
          <w:sz w:val="24"/>
          <w:szCs w:val="24"/>
          <w:lang w:val="it-IT"/>
        </w:rPr>
        <w:t xml:space="preserve"> </w:t>
      </w:r>
      <w:r w:rsidR="008B515B" w:rsidRPr="00000CD5">
        <w:rPr>
          <w:rFonts w:cstheme="minorHAnsi"/>
          <w:sz w:val="24"/>
          <w:szCs w:val="24"/>
          <w:lang w:val="it-IT"/>
        </w:rPr>
        <w:tab/>
      </w:r>
      <w:r w:rsidRPr="00000CD5">
        <w:rPr>
          <w:rFonts w:cstheme="minorHAnsi"/>
          <w:sz w:val="24"/>
          <w:szCs w:val="24"/>
          <w:lang w:val="it-IT"/>
        </w:rPr>
        <w:t>in particolare, gli articoli</w:t>
      </w:r>
      <w:r w:rsidR="002C2116" w:rsidRPr="00000CD5">
        <w:rPr>
          <w:rFonts w:cstheme="minorHAnsi"/>
          <w:sz w:val="24"/>
          <w:szCs w:val="24"/>
          <w:lang w:val="it-IT"/>
        </w:rPr>
        <w:t xml:space="preserve"> 5</w:t>
      </w:r>
      <w:r w:rsidR="00081A4A" w:rsidRPr="00000CD5">
        <w:rPr>
          <w:rFonts w:cstheme="minorHAnsi"/>
          <w:sz w:val="24"/>
          <w:szCs w:val="24"/>
          <w:lang w:val="it-IT"/>
        </w:rPr>
        <w:t xml:space="preserve"> e 6-</w:t>
      </w:r>
      <w:r w:rsidR="00081A4A" w:rsidRPr="00000CD5">
        <w:rPr>
          <w:rFonts w:cstheme="minorHAnsi"/>
          <w:i/>
          <w:iCs/>
          <w:sz w:val="24"/>
          <w:szCs w:val="24"/>
          <w:lang w:val="it-IT"/>
        </w:rPr>
        <w:t>bis</w:t>
      </w:r>
      <w:r w:rsidRPr="00000CD5">
        <w:rPr>
          <w:rFonts w:cstheme="minorHAnsi"/>
          <w:i/>
          <w:iCs/>
          <w:sz w:val="24"/>
          <w:szCs w:val="24"/>
          <w:lang w:val="it-IT"/>
        </w:rPr>
        <w:t xml:space="preserve"> </w:t>
      </w:r>
      <w:r w:rsidRPr="00000CD5">
        <w:rPr>
          <w:rFonts w:cstheme="minorHAnsi"/>
          <w:sz w:val="24"/>
          <w:szCs w:val="24"/>
          <w:lang w:val="it-IT"/>
        </w:rPr>
        <w:t>della predetta legge</w:t>
      </w:r>
      <w:r w:rsidR="002C2116" w:rsidRPr="00000CD5">
        <w:rPr>
          <w:rFonts w:cstheme="minorHAnsi"/>
          <w:sz w:val="24"/>
          <w:szCs w:val="24"/>
          <w:lang w:val="it-IT"/>
        </w:rPr>
        <w:t>;</w:t>
      </w:r>
    </w:p>
    <w:p w14:paraId="73557D1C" w14:textId="412DEC60" w:rsidR="002C2116" w:rsidRPr="00000CD5" w:rsidRDefault="002C2116" w:rsidP="0094790D">
      <w:pPr>
        <w:spacing w:after="120" w:line="240" w:lineRule="auto"/>
        <w:ind w:left="851" w:right="48" w:hanging="851"/>
        <w:jc w:val="both"/>
        <w:rPr>
          <w:rFonts w:cstheme="minorHAnsi"/>
          <w:sz w:val="24"/>
          <w:szCs w:val="24"/>
          <w:lang w:val="it-IT"/>
        </w:rPr>
      </w:pPr>
      <w:r w:rsidRPr="00000CD5">
        <w:rPr>
          <w:rFonts w:cstheme="minorHAnsi"/>
          <w:b/>
          <w:bCs/>
          <w:sz w:val="24"/>
          <w:szCs w:val="24"/>
          <w:lang w:val="it-IT"/>
        </w:rPr>
        <w:t xml:space="preserve">VISTO </w:t>
      </w:r>
      <w:r w:rsidR="008B515B" w:rsidRPr="00000CD5">
        <w:rPr>
          <w:rFonts w:cstheme="minorHAnsi"/>
          <w:b/>
          <w:bCs/>
          <w:sz w:val="24"/>
          <w:szCs w:val="24"/>
          <w:lang w:val="it-IT"/>
        </w:rPr>
        <w:tab/>
      </w:r>
      <w:r w:rsidRPr="00000CD5">
        <w:rPr>
          <w:rFonts w:cstheme="minorHAnsi"/>
          <w:sz w:val="24"/>
          <w:szCs w:val="24"/>
          <w:lang w:val="it-IT"/>
        </w:rPr>
        <w:t xml:space="preserve">il decreto legislativo 30 marzo 2001, n. 165, </w:t>
      </w:r>
      <w:r w:rsidR="003B5913" w:rsidRPr="00000CD5">
        <w:rPr>
          <w:rFonts w:cstheme="minorHAnsi"/>
          <w:sz w:val="24"/>
          <w:szCs w:val="24"/>
          <w:lang w:val="it-IT"/>
        </w:rPr>
        <w:t xml:space="preserve">recante </w:t>
      </w:r>
      <w:r w:rsidRPr="00000CD5">
        <w:rPr>
          <w:rFonts w:cstheme="minorHAnsi"/>
          <w:sz w:val="24"/>
          <w:szCs w:val="24"/>
          <w:lang w:val="it-IT"/>
        </w:rPr>
        <w:t>«</w:t>
      </w:r>
      <w:r w:rsidRPr="00000CD5">
        <w:rPr>
          <w:rFonts w:cstheme="minorHAnsi"/>
          <w:i/>
          <w:iCs/>
          <w:sz w:val="24"/>
          <w:szCs w:val="24"/>
          <w:lang w:val="it-IT"/>
        </w:rPr>
        <w:t>Norme generali sull’ordinamento del lavoro alle dipendenze delle amministrazioni pubbliche</w:t>
      </w:r>
      <w:bookmarkStart w:id="1" w:name="_Hlk132359602"/>
      <w:r w:rsidRPr="00000CD5">
        <w:rPr>
          <w:rFonts w:cstheme="minorHAnsi"/>
          <w:sz w:val="24"/>
          <w:szCs w:val="24"/>
          <w:lang w:val="it-IT"/>
        </w:rPr>
        <w:t>»</w:t>
      </w:r>
      <w:bookmarkEnd w:id="1"/>
      <w:r w:rsidRPr="00000CD5">
        <w:rPr>
          <w:rFonts w:cstheme="minorHAnsi"/>
          <w:sz w:val="24"/>
          <w:szCs w:val="24"/>
          <w:lang w:val="it-IT"/>
        </w:rPr>
        <w:t>;</w:t>
      </w:r>
    </w:p>
    <w:p w14:paraId="6A7C2E3C" w14:textId="19D20382" w:rsidR="00A40A3A" w:rsidRPr="00000CD5" w:rsidRDefault="00A40A3A" w:rsidP="0094790D">
      <w:pPr>
        <w:spacing w:after="120" w:line="240" w:lineRule="auto"/>
        <w:ind w:left="851" w:right="48" w:hanging="851"/>
        <w:jc w:val="both"/>
        <w:rPr>
          <w:rFonts w:cstheme="minorHAnsi"/>
          <w:b/>
          <w:bCs/>
          <w:sz w:val="24"/>
          <w:szCs w:val="24"/>
          <w:lang w:val="it-IT"/>
        </w:rPr>
      </w:pPr>
      <w:r w:rsidRPr="00000CD5">
        <w:rPr>
          <w:rFonts w:cstheme="minorHAnsi"/>
          <w:b/>
          <w:bCs/>
          <w:sz w:val="24"/>
          <w:szCs w:val="24"/>
          <w:lang w:val="it-IT"/>
        </w:rPr>
        <w:t xml:space="preserve">VISTO </w:t>
      </w:r>
      <w:r w:rsidR="008B515B" w:rsidRPr="00000CD5">
        <w:rPr>
          <w:rFonts w:cstheme="minorHAnsi"/>
          <w:b/>
          <w:bCs/>
          <w:sz w:val="24"/>
          <w:szCs w:val="24"/>
          <w:lang w:val="it-IT"/>
        </w:rPr>
        <w:tab/>
      </w:r>
      <w:r w:rsidRPr="00000CD5">
        <w:rPr>
          <w:rFonts w:cstheme="minorHAnsi"/>
          <w:sz w:val="24"/>
          <w:szCs w:val="24"/>
          <w:lang w:val="it-IT"/>
        </w:rPr>
        <w:t>il decreto legislativo 8 aprile 2013, n. 39</w:t>
      </w:r>
      <w:r w:rsidR="003B5913" w:rsidRPr="00000CD5">
        <w:rPr>
          <w:rFonts w:cstheme="minorHAnsi"/>
          <w:sz w:val="24"/>
          <w:szCs w:val="24"/>
          <w:lang w:val="it-IT"/>
        </w:rPr>
        <w:t>, recante «</w:t>
      </w:r>
      <w:r w:rsidR="003B5913" w:rsidRPr="00000CD5">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000CD5">
        <w:rPr>
          <w:rFonts w:cstheme="minorHAnsi"/>
          <w:sz w:val="24"/>
          <w:szCs w:val="24"/>
          <w:lang w:val="it-IT"/>
        </w:rPr>
        <w:t>»</w:t>
      </w:r>
      <w:r w:rsidRPr="00000CD5">
        <w:rPr>
          <w:rFonts w:cstheme="minorHAnsi"/>
          <w:sz w:val="24"/>
          <w:szCs w:val="24"/>
          <w:lang w:val="it-IT"/>
        </w:rPr>
        <w:t>;</w:t>
      </w:r>
    </w:p>
    <w:p w14:paraId="66FCE473" w14:textId="28DD4EFF" w:rsidR="00081A4A" w:rsidRPr="00000CD5" w:rsidRDefault="00081A4A" w:rsidP="0094790D">
      <w:pPr>
        <w:spacing w:after="120" w:line="240" w:lineRule="auto"/>
        <w:ind w:left="851" w:right="48" w:hanging="851"/>
        <w:jc w:val="both"/>
        <w:rPr>
          <w:rFonts w:cstheme="minorHAnsi"/>
          <w:sz w:val="24"/>
          <w:szCs w:val="24"/>
          <w:lang w:val="it-IT"/>
        </w:rPr>
      </w:pPr>
      <w:r w:rsidRPr="00000CD5">
        <w:rPr>
          <w:rFonts w:cstheme="minorHAnsi"/>
          <w:b/>
          <w:bCs/>
          <w:sz w:val="24"/>
          <w:szCs w:val="24"/>
          <w:lang w:val="it-IT"/>
        </w:rPr>
        <w:t>VISTO</w:t>
      </w:r>
      <w:r w:rsidRPr="00000CD5">
        <w:rPr>
          <w:rFonts w:cstheme="minorHAnsi"/>
          <w:sz w:val="24"/>
          <w:szCs w:val="24"/>
          <w:lang w:val="it-IT"/>
        </w:rPr>
        <w:t xml:space="preserve"> </w:t>
      </w:r>
      <w:r w:rsidR="008B515B" w:rsidRPr="00000CD5">
        <w:rPr>
          <w:rFonts w:cstheme="minorHAnsi"/>
          <w:sz w:val="24"/>
          <w:szCs w:val="24"/>
          <w:lang w:val="it-IT"/>
        </w:rPr>
        <w:tab/>
      </w:r>
      <w:r w:rsidRPr="00000CD5">
        <w:rPr>
          <w:rFonts w:cstheme="minorHAnsi"/>
          <w:sz w:val="24"/>
          <w:szCs w:val="24"/>
          <w:lang w:val="it-IT"/>
        </w:rPr>
        <w:t>il Codice di comportamento dei dipendenti del Ministero dell’istruzione, adottato con D.M. del 26 aprile 2022, n. 105;</w:t>
      </w:r>
    </w:p>
    <w:p w14:paraId="6837D159" w14:textId="47A5FE18" w:rsidR="002C2116" w:rsidRPr="00000CD5" w:rsidRDefault="002C2116" w:rsidP="0094790D">
      <w:pPr>
        <w:spacing w:after="120" w:line="240" w:lineRule="auto"/>
        <w:ind w:left="851" w:right="48" w:hanging="851"/>
        <w:jc w:val="both"/>
        <w:rPr>
          <w:rFonts w:cstheme="minorHAnsi"/>
          <w:sz w:val="24"/>
          <w:szCs w:val="24"/>
          <w:lang w:val="it-IT"/>
        </w:rPr>
      </w:pPr>
      <w:r w:rsidRPr="00000CD5">
        <w:rPr>
          <w:rFonts w:cstheme="minorHAnsi"/>
          <w:b/>
          <w:bCs/>
          <w:sz w:val="24"/>
          <w:szCs w:val="24"/>
          <w:lang w:val="it-IT"/>
        </w:rPr>
        <w:t>VISTA</w:t>
      </w:r>
      <w:r w:rsidR="008B515B" w:rsidRPr="00000CD5">
        <w:rPr>
          <w:rFonts w:cstheme="minorHAnsi"/>
          <w:b/>
          <w:bCs/>
          <w:sz w:val="24"/>
          <w:szCs w:val="24"/>
          <w:lang w:val="it-IT"/>
        </w:rPr>
        <w:tab/>
      </w:r>
      <w:r w:rsidRPr="00000CD5">
        <w:rPr>
          <w:rFonts w:cstheme="minorHAnsi"/>
          <w:sz w:val="24"/>
          <w:szCs w:val="24"/>
          <w:lang w:val="it-IT"/>
        </w:rPr>
        <w:t xml:space="preserve"> la legge 6 novembre 2012, n. 190, recante «</w:t>
      </w:r>
      <w:r w:rsidRPr="00000CD5">
        <w:rPr>
          <w:rFonts w:cstheme="minorHAnsi"/>
          <w:i/>
          <w:iCs/>
          <w:sz w:val="24"/>
          <w:szCs w:val="24"/>
          <w:lang w:val="it-IT"/>
        </w:rPr>
        <w:t>Disposizioni per la prevenzione e la repressione della corruzione e dell’illegalità nella pubblica amministrazione</w:t>
      </w:r>
      <w:r w:rsidRPr="00000CD5">
        <w:rPr>
          <w:rFonts w:cstheme="minorHAnsi"/>
          <w:sz w:val="24"/>
          <w:szCs w:val="24"/>
          <w:lang w:val="it-IT"/>
        </w:rPr>
        <w:t>»;</w:t>
      </w:r>
    </w:p>
    <w:p w14:paraId="4611C200" w14:textId="324C4754" w:rsidR="0094790D" w:rsidRPr="00000CD5" w:rsidRDefault="0094790D" w:rsidP="0094790D">
      <w:pPr>
        <w:spacing w:after="120" w:line="240" w:lineRule="auto"/>
        <w:ind w:left="851" w:right="48" w:hanging="851"/>
        <w:jc w:val="both"/>
        <w:rPr>
          <w:rFonts w:cstheme="minorHAnsi"/>
          <w:sz w:val="24"/>
          <w:szCs w:val="24"/>
          <w:lang w:val="it-IT"/>
        </w:rPr>
      </w:pPr>
    </w:p>
    <w:p w14:paraId="0CAEB9A6" w14:textId="16B6D0ED" w:rsidR="002C2116" w:rsidRPr="00000CD5" w:rsidRDefault="002C2116" w:rsidP="0094790D">
      <w:pPr>
        <w:spacing w:after="120"/>
        <w:jc w:val="center"/>
        <w:outlineLvl w:val="0"/>
        <w:rPr>
          <w:rFonts w:cstheme="minorHAnsi"/>
          <w:b/>
          <w:sz w:val="24"/>
          <w:szCs w:val="24"/>
          <w:lang w:val="it-IT"/>
        </w:rPr>
      </w:pPr>
      <w:r w:rsidRPr="00000CD5">
        <w:rPr>
          <w:rFonts w:cstheme="minorHAnsi"/>
          <w:b/>
          <w:sz w:val="24"/>
          <w:szCs w:val="24"/>
          <w:lang w:val="it-IT"/>
        </w:rPr>
        <w:t>DICHIARA</w:t>
      </w:r>
    </w:p>
    <w:p w14:paraId="05AC9ABD" w14:textId="0BAE7BF9" w:rsidR="002C2116" w:rsidRPr="00051BFD" w:rsidRDefault="002C2116" w:rsidP="0094790D">
      <w:pPr>
        <w:spacing w:after="120"/>
        <w:jc w:val="both"/>
        <w:rPr>
          <w:rFonts w:cstheme="minorHAnsi"/>
          <w:b/>
          <w:sz w:val="24"/>
          <w:szCs w:val="24"/>
        </w:rPr>
      </w:pPr>
      <w:r w:rsidRPr="00000CD5">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051BFD">
        <w:rPr>
          <w:rFonts w:cstheme="minorHAnsi"/>
          <w:b/>
          <w:sz w:val="24"/>
          <w:szCs w:val="24"/>
        </w:rPr>
        <w:t>46 e 47 del d.P.R. n. 445 del 28 dicembre 2000:</w:t>
      </w:r>
    </w:p>
    <w:p w14:paraId="58335F6B" w14:textId="3BE69A06" w:rsidR="00BD7D42" w:rsidRPr="00051BFD" w:rsidRDefault="00BD7D42" w:rsidP="007819F8">
      <w:pPr>
        <w:pStyle w:val="Paragrafoelenco"/>
        <w:numPr>
          <w:ilvl w:val="0"/>
          <w:numId w:val="33"/>
        </w:numPr>
        <w:spacing w:after="120" w:line="240" w:lineRule="auto"/>
        <w:ind w:left="284" w:hanging="283"/>
        <w:jc w:val="both"/>
        <w:rPr>
          <w:rFonts w:cstheme="minorHAnsi"/>
          <w:sz w:val="24"/>
          <w:szCs w:val="24"/>
        </w:rPr>
      </w:pPr>
      <w:r w:rsidRPr="00051BFD">
        <w:rPr>
          <w:rFonts w:cstheme="minorHAnsi"/>
          <w:sz w:val="24"/>
          <w:szCs w:val="24"/>
        </w:rPr>
        <w:t xml:space="preserve">non trovarsi in situazione di incompatibilità, ai sensi di quanto previsto dal </w:t>
      </w:r>
      <w:r w:rsidR="003B5913" w:rsidRPr="00051BFD">
        <w:rPr>
          <w:rFonts w:cstheme="minorHAnsi"/>
          <w:sz w:val="24"/>
          <w:szCs w:val="24"/>
        </w:rPr>
        <w:t>d</w:t>
      </w:r>
      <w:r w:rsidRPr="00051BFD">
        <w:rPr>
          <w:rFonts w:cstheme="minorHAnsi"/>
          <w:sz w:val="24"/>
          <w:szCs w:val="24"/>
        </w:rPr>
        <w:t>.</w:t>
      </w:r>
      <w:r w:rsidR="003B5913" w:rsidRPr="00051BFD">
        <w:rPr>
          <w:rFonts w:cstheme="minorHAnsi"/>
          <w:sz w:val="24"/>
          <w:szCs w:val="24"/>
        </w:rPr>
        <w:t>l</w:t>
      </w:r>
      <w:r w:rsidRPr="00051BFD">
        <w:rPr>
          <w:rFonts w:cstheme="minorHAnsi"/>
          <w:sz w:val="24"/>
          <w:szCs w:val="24"/>
        </w:rPr>
        <w:t xml:space="preserve">gs. </w:t>
      </w:r>
      <w:r w:rsidR="003B5913" w:rsidRPr="00051BFD">
        <w:rPr>
          <w:rFonts w:cstheme="minorHAnsi"/>
          <w:sz w:val="24"/>
          <w:szCs w:val="24"/>
        </w:rPr>
        <w:t xml:space="preserve">n. </w:t>
      </w:r>
      <w:r w:rsidRPr="00051BFD">
        <w:rPr>
          <w:rFonts w:cstheme="minorHAnsi"/>
          <w:sz w:val="24"/>
          <w:szCs w:val="24"/>
        </w:rPr>
        <w:t xml:space="preserve">39/2013 e dall’art. 53, del </w:t>
      </w:r>
      <w:r w:rsidR="003B5913" w:rsidRPr="00051BFD">
        <w:rPr>
          <w:rFonts w:cstheme="minorHAnsi"/>
          <w:sz w:val="24"/>
          <w:szCs w:val="24"/>
        </w:rPr>
        <w:t>d</w:t>
      </w:r>
      <w:r w:rsidRPr="00051BFD">
        <w:rPr>
          <w:rFonts w:cstheme="minorHAnsi"/>
          <w:sz w:val="24"/>
          <w:szCs w:val="24"/>
        </w:rPr>
        <w:t>.</w:t>
      </w:r>
      <w:r w:rsidR="003B5913" w:rsidRPr="00051BFD">
        <w:rPr>
          <w:rFonts w:cstheme="minorHAnsi"/>
          <w:sz w:val="24"/>
          <w:szCs w:val="24"/>
        </w:rPr>
        <w:t>l</w:t>
      </w:r>
      <w:r w:rsidRPr="00051BFD">
        <w:rPr>
          <w:rFonts w:cstheme="minorHAnsi"/>
          <w:sz w:val="24"/>
          <w:szCs w:val="24"/>
        </w:rPr>
        <w:t xml:space="preserve">gs. </w:t>
      </w:r>
      <w:r w:rsidR="003B5913" w:rsidRPr="00051BFD">
        <w:rPr>
          <w:rFonts w:cstheme="minorHAnsi"/>
          <w:sz w:val="24"/>
          <w:szCs w:val="24"/>
        </w:rPr>
        <w:t xml:space="preserve">n. </w:t>
      </w:r>
      <w:r w:rsidRPr="00051BFD">
        <w:rPr>
          <w:rFonts w:cstheme="minorHAnsi"/>
          <w:sz w:val="24"/>
          <w:szCs w:val="24"/>
        </w:rPr>
        <w:t xml:space="preserve">165/2001; </w:t>
      </w:r>
    </w:p>
    <w:p w14:paraId="2D66A0A7" w14:textId="440255F5" w:rsidR="00BD7D42" w:rsidRPr="00051BFD" w:rsidRDefault="00BD7D42" w:rsidP="007819F8">
      <w:pPr>
        <w:pStyle w:val="Paragrafoelenco"/>
        <w:spacing w:after="120" w:line="240" w:lineRule="auto"/>
        <w:ind w:left="284"/>
        <w:contextualSpacing w:val="0"/>
        <w:jc w:val="both"/>
        <w:rPr>
          <w:rFonts w:cstheme="minorHAnsi"/>
          <w:sz w:val="24"/>
          <w:szCs w:val="24"/>
        </w:rPr>
      </w:pPr>
      <w:r w:rsidRPr="00051BFD">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w:t>
      </w:r>
      <w:r w:rsidR="0002674A" w:rsidRPr="00051BFD">
        <w:rPr>
          <w:rFonts w:cstheme="minorHAnsi"/>
          <w:sz w:val="24"/>
          <w:szCs w:val="24"/>
        </w:rPr>
        <w:t>_</w:t>
      </w:r>
      <w:r w:rsidRPr="00051BFD">
        <w:rPr>
          <w:rFonts w:cstheme="minorHAnsi"/>
          <w:sz w:val="24"/>
          <w:szCs w:val="24"/>
        </w:rPr>
        <w:t>__;</w:t>
      </w:r>
    </w:p>
    <w:p w14:paraId="57E90A53" w14:textId="68CD7EA5" w:rsidR="002C2116" w:rsidRPr="00A50BDD" w:rsidRDefault="002C2116" w:rsidP="007819F8">
      <w:pPr>
        <w:pStyle w:val="Paragrafoelenco"/>
        <w:numPr>
          <w:ilvl w:val="0"/>
          <w:numId w:val="33"/>
        </w:numPr>
        <w:spacing w:after="120" w:line="240" w:lineRule="auto"/>
        <w:ind w:left="284" w:hanging="284"/>
        <w:contextualSpacing w:val="0"/>
        <w:jc w:val="both"/>
        <w:rPr>
          <w:rFonts w:cstheme="minorHAnsi"/>
          <w:sz w:val="24"/>
          <w:szCs w:val="24"/>
        </w:rPr>
      </w:pPr>
      <w:r w:rsidRPr="00051BFD">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051BFD">
        <w:rPr>
          <w:rFonts w:cstheme="minorHAnsi"/>
          <w:sz w:val="24"/>
          <w:szCs w:val="24"/>
        </w:rPr>
        <w:t>i</w:t>
      </w:r>
      <w:r w:rsidRPr="00051BFD">
        <w:rPr>
          <w:rFonts w:cstheme="minorHAnsi"/>
          <w:sz w:val="24"/>
          <w:szCs w:val="24"/>
        </w:rPr>
        <w:t>struzione</w:t>
      </w:r>
      <w:r w:rsidR="00397A4B" w:rsidRPr="00051BFD">
        <w:rPr>
          <w:rFonts w:cstheme="minorHAnsi"/>
          <w:sz w:val="24"/>
          <w:szCs w:val="24"/>
        </w:rPr>
        <w:t xml:space="preserve"> e del </w:t>
      </w:r>
      <w:r w:rsidR="003B5913" w:rsidRPr="00051BFD">
        <w:rPr>
          <w:rFonts w:cstheme="minorHAnsi"/>
          <w:sz w:val="24"/>
          <w:szCs w:val="24"/>
        </w:rPr>
        <w:t>m</w:t>
      </w:r>
      <w:r w:rsidR="00397A4B" w:rsidRPr="00051BFD">
        <w:rPr>
          <w:rFonts w:cstheme="minorHAnsi"/>
          <w:sz w:val="24"/>
          <w:szCs w:val="24"/>
        </w:rPr>
        <w:t>erito</w:t>
      </w:r>
      <w:r w:rsidRPr="00051BFD">
        <w:rPr>
          <w:rFonts w:cstheme="minorHAnsi"/>
          <w:sz w:val="24"/>
          <w:szCs w:val="24"/>
        </w:rPr>
        <w:t xml:space="preserve">, né di trovarsi in altra condizione di conflitto di interessi (neppure potenziale) </w:t>
      </w:r>
      <w:r w:rsidR="003B5913" w:rsidRPr="00051BFD">
        <w:rPr>
          <w:rFonts w:cstheme="minorHAnsi"/>
          <w:sz w:val="24"/>
          <w:szCs w:val="24"/>
        </w:rPr>
        <w:t>ai sensi dell’</w:t>
      </w:r>
      <w:r w:rsidRPr="00051BFD">
        <w:rPr>
          <w:rFonts w:cstheme="minorHAnsi"/>
          <w:sz w:val="24"/>
          <w:szCs w:val="24"/>
        </w:rPr>
        <w:t>art. 6-</w:t>
      </w:r>
      <w:r w:rsidRPr="00051BFD">
        <w:rPr>
          <w:rFonts w:cstheme="minorHAnsi"/>
          <w:i/>
          <w:iCs/>
          <w:sz w:val="24"/>
          <w:szCs w:val="24"/>
        </w:rPr>
        <w:t>bis</w:t>
      </w:r>
      <w:r w:rsidRPr="00051BFD">
        <w:rPr>
          <w:rFonts w:cstheme="minorHAnsi"/>
          <w:sz w:val="24"/>
          <w:szCs w:val="24"/>
        </w:rPr>
        <w:t xml:space="preserve"> della legge </w:t>
      </w:r>
      <w:r w:rsidR="003B5913" w:rsidRPr="00051BFD">
        <w:rPr>
          <w:rFonts w:cstheme="minorHAnsi"/>
          <w:sz w:val="24"/>
          <w:szCs w:val="24"/>
        </w:rPr>
        <w:t xml:space="preserve">n. </w:t>
      </w:r>
      <w:r w:rsidRPr="00051BFD">
        <w:rPr>
          <w:rFonts w:cstheme="minorHAnsi"/>
          <w:sz w:val="24"/>
          <w:szCs w:val="24"/>
        </w:rPr>
        <w:t xml:space="preserve">241/1990. In particolare, che l’assunzione dell’incarico di </w:t>
      </w:r>
      <w:r w:rsidR="00500F86" w:rsidRPr="00A50BDD">
        <w:rPr>
          <w:rFonts w:cstheme="minorHAnsi"/>
          <w:sz w:val="24"/>
          <w:szCs w:val="24"/>
        </w:rPr>
        <w:t>supporto gestionale (x gli AA), supporto operativo (x i CS</w:t>
      </w:r>
      <w:r w:rsidR="00E024E2" w:rsidRPr="00A50BDD">
        <w:rPr>
          <w:rFonts w:cstheme="minorHAnsi"/>
          <w:sz w:val="24"/>
          <w:szCs w:val="24"/>
        </w:rPr>
        <w:t xml:space="preserve"> e AT</w:t>
      </w:r>
      <w:r w:rsidR="00500F86" w:rsidRPr="00A50BDD">
        <w:rPr>
          <w:rFonts w:cstheme="minorHAnsi"/>
          <w:sz w:val="24"/>
          <w:szCs w:val="24"/>
        </w:rPr>
        <w:t>)</w:t>
      </w:r>
      <w:r w:rsidRPr="00A50BDD">
        <w:rPr>
          <w:rFonts w:cstheme="minorHAnsi"/>
          <w:sz w:val="24"/>
          <w:szCs w:val="24"/>
        </w:rPr>
        <w:t>:</w:t>
      </w:r>
    </w:p>
    <w:p w14:paraId="223E02FF" w14:textId="77777777" w:rsidR="002C2116" w:rsidRPr="00051BFD" w:rsidRDefault="002C2116" w:rsidP="007819F8">
      <w:pPr>
        <w:pStyle w:val="Paragrafoelenco"/>
        <w:numPr>
          <w:ilvl w:val="0"/>
          <w:numId w:val="34"/>
        </w:numPr>
        <w:autoSpaceDE w:val="0"/>
        <w:autoSpaceDN w:val="0"/>
        <w:adjustRightInd w:val="0"/>
        <w:spacing w:after="120" w:line="240" w:lineRule="auto"/>
        <w:ind w:left="851" w:hanging="284"/>
        <w:contextualSpacing w:val="0"/>
        <w:jc w:val="both"/>
        <w:rPr>
          <w:rFonts w:cstheme="minorHAnsi"/>
          <w:sz w:val="24"/>
          <w:szCs w:val="24"/>
        </w:rPr>
      </w:pPr>
      <w:r w:rsidRPr="00051BFD">
        <w:rPr>
          <w:rFonts w:cstheme="minorHAnsi"/>
          <w:sz w:val="24"/>
          <w:szCs w:val="24"/>
        </w:rPr>
        <w:t>non coinvolge interessi propri;</w:t>
      </w:r>
    </w:p>
    <w:p w14:paraId="4005B93E" w14:textId="77777777" w:rsidR="002C2116" w:rsidRPr="00051BFD" w:rsidRDefault="002C2116" w:rsidP="007819F8">
      <w:pPr>
        <w:pStyle w:val="Paragrafoelenco"/>
        <w:numPr>
          <w:ilvl w:val="0"/>
          <w:numId w:val="34"/>
        </w:numPr>
        <w:autoSpaceDE w:val="0"/>
        <w:autoSpaceDN w:val="0"/>
        <w:adjustRightInd w:val="0"/>
        <w:spacing w:after="120" w:line="240" w:lineRule="auto"/>
        <w:ind w:left="851" w:hanging="284"/>
        <w:contextualSpacing w:val="0"/>
        <w:jc w:val="both"/>
        <w:rPr>
          <w:rFonts w:cstheme="minorHAnsi"/>
          <w:sz w:val="24"/>
          <w:szCs w:val="24"/>
        </w:rPr>
      </w:pPr>
      <w:r w:rsidRPr="00051BFD">
        <w:rPr>
          <w:rFonts w:cstheme="minorHAnsi"/>
          <w:sz w:val="24"/>
          <w:szCs w:val="24"/>
        </w:rPr>
        <w:t>non coinvolge interessi di parenti, affini entro il secondo grado, del coniuge o di conviventi, oppure di persone con le quali abbia rapporti di frequentazione abituale;</w:t>
      </w:r>
    </w:p>
    <w:p w14:paraId="36A059BD" w14:textId="77777777" w:rsidR="002C2116" w:rsidRPr="00051BFD" w:rsidRDefault="002C2116" w:rsidP="007819F8">
      <w:pPr>
        <w:pStyle w:val="Paragrafoelenco"/>
        <w:numPr>
          <w:ilvl w:val="0"/>
          <w:numId w:val="34"/>
        </w:numPr>
        <w:autoSpaceDE w:val="0"/>
        <w:autoSpaceDN w:val="0"/>
        <w:adjustRightInd w:val="0"/>
        <w:spacing w:after="120" w:line="240" w:lineRule="auto"/>
        <w:ind w:left="851" w:hanging="284"/>
        <w:contextualSpacing w:val="0"/>
        <w:jc w:val="both"/>
        <w:rPr>
          <w:rFonts w:cstheme="minorHAnsi"/>
          <w:sz w:val="24"/>
          <w:szCs w:val="24"/>
        </w:rPr>
      </w:pPr>
      <w:r w:rsidRPr="00051BFD">
        <w:rPr>
          <w:rFonts w:cstheme="minorHAnsi"/>
          <w:sz w:val="24"/>
          <w:szCs w:val="24"/>
        </w:rPr>
        <w:t>non coinvolge interessi di soggetti od organizzazioni con cui egli o il coniuge abbia causa pendente o grave inimicizia o rapporti di credito o debito significativi;</w:t>
      </w:r>
    </w:p>
    <w:p w14:paraId="409F75D0" w14:textId="77777777" w:rsidR="002C2116" w:rsidRPr="00051BFD" w:rsidRDefault="002C2116" w:rsidP="007819F8">
      <w:pPr>
        <w:pStyle w:val="Paragrafoelenco"/>
        <w:numPr>
          <w:ilvl w:val="0"/>
          <w:numId w:val="34"/>
        </w:numPr>
        <w:autoSpaceDE w:val="0"/>
        <w:autoSpaceDN w:val="0"/>
        <w:adjustRightInd w:val="0"/>
        <w:spacing w:after="120" w:line="240" w:lineRule="auto"/>
        <w:ind w:left="851" w:hanging="284"/>
        <w:contextualSpacing w:val="0"/>
        <w:jc w:val="both"/>
        <w:rPr>
          <w:rFonts w:cstheme="minorHAnsi"/>
          <w:sz w:val="24"/>
          <w:szCs w:val="24"/>
        </w:rPr>
      </w:pPr>
      <w:r w:rsidRPr="00051BF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051BFD" w:rsidRDefault="003B5D3C" w:rsidP="007819F8">
      <w:pPr>
        <w:pStyle w:val="Paragrafoelenco"/>
        <w:numPr>
          <w:ilvl w:val="0"/>
          <w:numId w:val="33"/>
        </w:numPr>
        <w:spacing w:after="120" w:line="240" w:lineRule="auto"/>
        <w:ind w:left="426" w:hanging="357"/>
        <w:contextualSpacing w:val="0"/>
        <w:jc w:val="both"/>
        <w:rPr>
          <w:rFonts w:eastAsia="Calibri" w:cstheme="minorHAnsi"/>
          <w:sz w:val="24"/>
          <w:szCs w:val="24"/>
        </w:rPr>
      </w:pPr>
      <w:r w:rsidRPr="00051BFD">
        <w:rPr>
          <w:rFonts w:eastAsia="Calibri" w:cstheme="minorHAnsi"/>
          <w:sz w:val="24"/>
          <w:szCs w:val="24"/>
        </w:rPr>
        <w:t>che non sussistono diverse ragioni di opportunità che si frappongano al conferimento dell’incarico in questione;</w:t>
      </w:r>
    </w:p>
    <w:p w14:paraId="40777159" w14:textId="4D9739DB" w:rsidR="002C2116" w:rsidRPr="00051BFD" w:rsidRDefault="002C2116" w:rsidP="007819F8">
      <w:pPr>
        <w:pStyle w:val="Paragrafoelenco"/>
        <w:numPr>
          <w:ilvl w:val="0"/>
          <w:numId w:val="33"/>
        </w:numPr>
        <w:spacing w:after="120" w:line="240" w:lineRule="auto"/>
        <w:ind w:left="426" w:hanging="357"/>
        <w:contextualSpacing w:val="0"/>
        <w:jc w:val="both"/>
        <w:rPr>
          <w:rFonts w:cstheme="minorHAnsi"/>
          <w:sz w:val="24"/>
          <w:szCs w:val="24"/>
        </w:rPr>
      </w:pPr>
      <w:r w:rsidRPr="00051BFD">
        <w:rPr>
          <w:rFonts w:cstheme="minorHAnsi"/>
          <w:sz w:val="24"/>
          <w:szCs w:val="24"/>
        </w:rPr>
        <w:t>di aver preso piena cognizione del D.M. 26 aprile 2022, n. 105, recante il Codice di Comportamento dei dipendenti del Ministero dell’</w:t>
      </w:r>
      <w:r w:rsidR="003B5913" w:rsidRPr="00051BFD">
        <w:rPr>
          <w:rFonts w:cstheme="minorHAnsi"/>
          <w:sz w:val="24"/>
          <w:szCs w:val="24"/>
        </w:rPr>
        <w:t>i</w:t>
      </w:r>
      <w:r w:rsidRPr="00051BFD">
        <w:rPr>
          <w:rFonts w:cstheme="minorHAnsi"/>
          <w:sz w:val="24"/>
          <w:szCs w:val="24"/>
        </w:rPr>
        <w:t>struzione</w:t>
      </w:r>
      <w:r w:rsidR="00397A4B" w:rsidRPr="00051BFD">
        <w:rPr>
          <w:rFonts w:cstheme="minorHAnsi"/>
          <w:sz w:val="24"/>
          <w:szCs w:val="24"/>
        </w:rPr>
        <w:t xml:space="preserve"> e del </w:t>
      </w:r>
      <w:r w:rsidR="003B5913" w:rsidRPr="00051BFD">
        <w:rPr>
          <w:rFonts w:cstheme="minorHAnsi"/>
          <w:sz w:val="24"/>
          <w:szCs w:val="24"/>
        </w:rPr>
        <w:t>m</w:t>
      </w:r>
      <w:r w:rsidR="00397A4B" w:rsidRPr="00051BFD">
        <w:rPr>
          <w:rFonts w:cstheme="minorHAnsi"/>
          <w:sz w:val="24"/>
          <w:szCs w:val="24"/>
        </w:rPr>
        <w:t>erito</w:t>
      </w:r>
      <w:r w:rsidRPr="00051BFD">
        <w:rPr>
          <w:rFonts w:cstheme="minorHAnsi"/>
          <w:sz w:val="24"/>
          <w:szCs w:val="24"/>
        </w:rPr>
        <w:t>;</w:t>
      </w:r>
    </w:p>
    <w:p w14:paraId="4144336E" w14:textId="77777777" w:rsidR="002C2116" w:rsidRPr="00051BFD" w:rsidRDefault="002C2116" w:rsidP="007819F8">
      <w:pPr>
        <w:pStyle w:val="Paragrafoelenco"/>
        <w:numPr>
          <w:ilvl w:val="0"/>
          <w:numId w:val="33"/>
        </w:numPr>
        <w:spacing w:after="120" w:line="240" w:lineRule="auto"/>
        <w:ind w:left="426" w:hanging="357"/>
        <w:contextualSpacing w:val="0"/>
        <w:jc w:val="both"/>
        <w:rPr>
          <w:rFonts w:cstheme="minorHAnsi"/>
          <w:sz w:val="24"/>
          <w:szCs w:val="24"/>
        </w:rPr>
      </w:pPr>
      <w:r w:rsidRPr="00051BFD">
        <w:rPr>
          <w:rFonts w:cstheme="minorHAnsi"/>
          <w:sz w:val="24"/>
          <w:szCs w:val="24"/>
        </w:rPr>
        <w:t>di impegnarsi a comunicare tempestivamente all’Istituzione scolastica eventuali variazioni che dovessero intervenire nel corso dello svolgimento dell’incarico;</w:t>
      </w:r>
    </w:p>
    <w:p w14:paraId="7075E377" w14:textId="77777777" w:rsidR="002C2116" w:rsidRPr="00051BFD" w:rsidRDefault="002C2116" w:rsidP="007819F8">
      <w:pPr>
        <w:pStyle w:val="Paragrafoelenco"/>
        <w:numPr>
          <w:ilvl w:val="0"/>
          <w:numId w:val="33"/>
        </w:numPr>
        <w:spacing w:after="120" w:line="240" w:lineRule="auto"/>
        <w:ind w:left="426" w:hanging="357"/>
        <w:contextualSpacing w:val="0"/>
        <w:jc w:val="both"/>
        <w:rPr>
          <w:rFonts w:cstheme="minorHAnsi"/>
          <w:sz w:val="24"/>
          <w:szCs w:val="24"/>
        </w:rPr>
      </w:pPr>
      <w:r w:rsidRPr="00051BFD">
        <w:rPr>
          <w:rFonts w:cstheme="minorHAnsi"/>
          <w:sz w:val="24"/>
          <w:szCs w:val="24"/>
        </w:rPr>
        <w:t>di impegnarsi altresì a comunicare all’Istituzione scolastica qualsiasi altra circostanza sopravvenuta di carattere ostativo rispetto all’espletamento dell’incarico;</w:t>
      </w:r>
    </w:p>
    <w:p w14:paraId="47E0A58C" w14:textId="7174582F" w:rsidR="003A4398" w:rsidRPr="00051BFD" w:rsidRDefault="002C2116" w:rsidP="007819F8">
      <w:pPr>
        <w:pStyle w:val="Paragrafoelenco"/>
        <w:numPr>
          <w:ilvl w:val="0"/>
          <w:numId w:val="33"/>
        </w:numPr>
        <w:spacing w:after="120" w:line="240" w:lineRule="auto"/>
        <w:ind w:left="426" w:hanging="357"/>
        <w:contextualSpacing w:val="0"/>
        <w:jc w:val="both"/>
        <w:rPr>
          <w:rFonts w:cstheme="minorHAnsi"/>
          <w:sz w:val="24"/>
          <w:szCs w:val="24"/>
        </w:rPr>
      </w:pPr>
      <w:r w:rsidRPr="00051BFD">
        <w:rPr>
          <w:rFonts w:cstheme="minorHAns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p>
    <w:p w14:paraId="1D49375C" w14:textId="491ADEF6" w:rsidR="0002674A" w:rsidRPr="00000CD5" w:rsidRDefault="00365BDB" w:rsidP="004F6858">
      <w:pPr>
        <w:widowControl w:val="0"/>
        <w:spacing w:before="120" w:after="0" w:line="240" w:lineRule="auto"/>
        <w:ind w:left="5954"/>
        <w:jc w:val="center"/>
        <w:rPr>
          <w:rFonts w:cstheme="minorHAnsi"/>
          <w:b/>
          <w:bCs/>
          <w:sz w:val="24"/>
          <w:szCs w:val="24"/>
          <w:lang w:val="it-IT"/>
        </w:rPr>
      </w:pPr>
      <w:r w:rsidRPr="00000CD5">
        <w:rPr>
          <w:rFonts w:cstheme="minorHAnsi"/>
          <w:b/>
          <w:bCs/>
          <w:sz w:val="24"/>
          <w:szCs w:val="24"/>
          <w:lang w:val="it-IT"/>
        </w:rPr>
        <w:t>I</w:t>
      </w:r>
      <w:r w:rsidR="008E465F" w:rsidRPr="00000CD5">
        <w:rPr>
          <w:rFonts w:cstheme="minorHAnsi"/>
          <w:b/>
          <w:bCs/>
          <w:sz w:val="24"/>
          <w:szCs w:val="24"/>
          <w:lang w:val="it-IT"/>
        </w:rPr>
        <w:t>l Di</w:t>
      </w:r>
      <w:r w:rsidR="00024625" w:rsidRPr="00000CD5">
        <w:rPr>
          <w:rFonts w:cstheme="minorHAnsi"/>
          <w:b/>
          <w:bCs/>
          <w:sz w:val="24"/>
          <w:szCs w:val="24"/>
          <w:lang w:val="it-IT"/>
        </w:rPr>
        <w:t>chiarante</w:t>
      </w:r>
      <w:r w:rsidR="00851687" w:rsidRPr="00000CD5">
        <w:rPr>
          <w:rFonts w:cstheme="minorHAnsi"/>
          <w:b/>
          <w:bCs/>
          <w:sz w:val="24"/>
          <w:szCs w:val="24"/>
          <w:lang w:val="it-IT"/>
        </w:rPr>
        <w:t xml:space="preserve"> (*)</w:t>
      </w:r>
    </w:p>
    <w:p w14:paraId="1924A8EA" w14:textId="77777777" w:rsidR="0002674A" w:rsidRPr="00000CD5" w:rsidRDefault="0002674A" w:rsidP="0002674A">
      <w:pPr>
        <w:widowControl w:val="0"/>
        <w:spacing w:after="0" w:line="240" w:lineRule="auto"/>
        <w:ind w:left="5954"/>
        <w:jc w:val="center"/>
        <w:rPr>
          <w:rFonts w:cstheme="minorHAnsi"/>
          <w:b/>
          <w:i/>
          <w:iCs/>
          <w:color w:val="FF0000"/>
          <w:sz w:val="24"/>
          <w:szCs w:val="24"/>
          <w:lang w:val="it-IT"/>
        </w:rPr>
      </w:pPr>
    </w:p>
    <w:p w14:paraId="04FE21E8" w14:textId="77777777" w:rsidR="008C0908" w:rsidRPr="00000CD5" w:rsidRDefault="008C0908" w:rsidP="0002674A">
      <w:pPr>
        <w:widowControl w:val="0"/>
        <w:spacing w:after="0" w:line="240" w:lineRule="auto"/>
        <w:ind w:left="5954"/>
        <w:jc w:val="center"/>
        <w:rPr>
          <w:rFonts w:cstheme="minorHAnsi"/>
          <w:b/>
          <w:i/>
          <w:iCs/>
          <w:color w:val="FF0000"/>
          <w:sz w:val="24"/>
          <w:szCs w:val="24"/>
          <w:lang w:val="it-IT"/>
        </w:rPr>
      </w:pPr>
    </w:p>
    <w:p w14:paraId="2E0BCCD4" w14:textId="5F256897" w:rsidR="00024625" w:rsidRPr="00000CD5" w:rsidRDefault="00024625" w:rsidP="004F6858">
      <w:pPr>
        <w:widowControl w:val="0"/>
        <w:spacing w:after="120" w:line="240" w:lineRule="auto"/>
        <w:ind w:left="5954"/>
        <w:jc w:val="center"/>
        <w:rPr>
          <w:rFonts w:cstheme="minorHAnsi"/>
          <w:bCs/>
          <w:sz w:val="24"/>
          <w:szCs w:val="24"/>
          <w:lang w:val="it-IT"/>
        </w:rPr>
      </w:pPr>
      <w:r w:rsidRPr="00000CD5">
        <w:rPr>
          <w:rFonts w:cstheme="minorHAnsi"/>
          <w:bCs/>
          <w:sz w:val="24"/>
          <w:szCs w:val="24"/>
          <w:lang w:val="it-IT"/>
        </w:rPr>
        <w:t>_____________________________</w:t>
      </w:r>
    </w:p>
    <w:p w14:paraId="7117C577" w14:textId="77777777" w:rsidR="0094790D" w:rsidRPr="00000CD5" w:rsidRDefault="0094790D" w:rsidP="00851687">
      <w:pPr>
        <w:widowControl w:val="0"/>
        <w:spacing w:after="0" w:line="240" w:lineRule="auto"/>
        <w:rPr>
          <w:rFonts w:cstheme="minorHAnsi"/>
          <w:bCs/>
          <w:sz w:val="18"/>
          <w:szCs w:val="20"/>
          <w:lang w:val="it-IT"/>
        </w:rPr>
      </w:pPr>
    </w:p>
    <w:p w14:paraId="5C5CDE3F" w14:textId="77777777" w:rsidR="0094790D" w:rsidRPr="00000CD5" w:rsidRDefault="0094790D" w:rsidP="00851687">
      <w:pPr>
        <w:widowControl w:val="0"/>
        <w:spacing w:after="0" w:line="240" w:lineRule="auto"/>
        <w:rPr>
          <w:rFonts w:cstheme="minorHAnsi"/>
          <w:bCs/>
          <w:sz w:val="18"/>
          <w:szCs w:val="20"/>
          <w:lang w:val="it-IT"/>
        </w:rPr>
      </w:pPr>
    </w:p>
    <w:p w14:paraId="775309A5" w14:textId="77777777" w:rsidR="0094790D" w:rsidRPr="00000CD5" w:rsidRDefault="0094790D" w:rsidP="00851687">
      <w:pPr>
        <w:widowControl w:val="0"/>
        <w:spacing w:after="0" w:line="240" w:lineRule="auto"/>
        <w:rPr>
          <w:rFonts w:cstheme="minorHAnsi"/>
          <w:bCs/>
          <w:sz w:val="18"/>
          <w:szCs w:val="20"/>
          <w:lang w:val="it-IT"/>
        </w:rPr>
      </w:pPr>
    </w:p>
    <w:p w14:paraId="623594F8" w14:textId="71C6EBDA" w:rsidR="00851687" w:rsidRPr="00000CD5" w:rsidRDefault="00851687" w:rsidP="00851687">
      <w:pPr>
        <w:widowControl w:val="0"/>
        <w:spacing w:after="0" w:line="240" w:lineRule="auto"/>
        <w:rPr>
          <w:rFonts w:cstheme="minorHAnsi"/>
          <w:bCs/>
          <w:sz w:val="18"/>
          <w:szCs w:val="20"/>
          <w:lang w:val="it-IT"/>
        </w:rPr>
      </w:pPr>
      <w:r w:rsidRPr="00000CD5">
        <w:rPr>
          <w:rFonts w:cstheme="minorHAnsi"/>
          <w:bCs/>
          <w:sz w:val="18"/>
          <w:szCs w:val="20"/>
          <w:lang w:val="it-IT"/>
        </w:rPr>
        <w:t>(*) se non è firmato digitalmente allegare copia del documento di identità in corso di validità</w:t>
      </w:r>
    </w:p>
    <w:sectPr w:rsidR="00851687" w:rsidRPr="00000CD5" w:rsidSect="0094790D">
      <w:headerReference w:type="default" r:id="rId7"/>
      <w:footerReference w:type="default" r:id="rId8"/>
      <w:pgSz w:w="12240" w:h="15840"/>
      <w:pgMar w:top="2552" w:right="851" w:bottom="1134"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7EAC2" w14:textId="77777777" w:rsidR="000C557E" w:rsidRDefault="000C557E" w:rsidP="008C2AE9">
      <w:pPr>
        <w:spacing w:after="0" w:line="240" w:lineRule="auto"/>
      </w:pPr>
      <w:r>
        <w:separator/>
      </w:r>
    </w:p>
  </w:endnote>
  <w:endnote w:type="continuationSeparator" w:id="0">
    <w:p w14:paraId="371C7DC7" w14:textId="77777777" w:rsidR="000C557E" w:rsidRDefault="000C557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rPr>
          <w:t>2</w:t>
        </w:r>
        <w:r w:rsidRPr="00BF4C8D">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A48D6" w14:textId="77777777" w:rsidR="000C557E" w:rsidRDefault="000C557E" w:rsidP="008C2AE9">
      <w:pPr>
        <w:spacing w:after="0" w:line="240" w:lineRule="auto"/>
      </w:pPr>
      <w:r>
        <w:separator/>
      </w:r>
    </w:p>
  </w:footnote>
  <w:footnote w:type="continuationSeparator" w:id="0">
    <w:p w14:paraId="6F68671C" w14:textId="77777777" w:rsidR="000C557E" w:rsidRDefault="000C557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CA8E" w14:textId="2D5F8022"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FA0E3C">
      <w:fldChar w:fldCharType="begin"/>
    </w:r>
    <w:r w:rsidR="00FA0E3C">
      <w:instrText xml:space="preserve"> INCLUDEPICTURE  "C:\\Users\\Utente\\AppData\\Local\\Packages\\Microsoft.Windows.Photos_8wekyb3d8bbwe\\TempState\\ShareServiceTempFolder\\Loghi completi orizzontale RGB-1.jpeg" \* MERGEFORMATINET </w:instrText>
    </w:r>
    <w:r w:rsidR="00FA0E3C">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DA544B">
      <w:fldChar w:fldCharType="begin"/>
    </w:r>
    <w:r w:rsidR="00DA544B">
      <w:instrText xml:space="preserve"> INCLUDEPICTURE  "C:\\Users\\Utente\\AppData\\Local\\Packages\\Microsoft.Windows.Photos_8wekyb3d8bbwe\\TempState\\ShareServiceTempFolder\\Loghi completi orizzontale RGB-1.jpeg" \* MERGEFORMATINET </w:instrText>
    </w:r>
    <w:r w:rsidR="00DA544B">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A50BDD">
      <w:fldChar w:fldCharType="begin"/>
    </w:r>
    <w:r w:rsidR="00A50BDD">
      <w:instrText xml:space="preserve"> INCLUDEPICTURE  "C:\\Users\\Utente\\AppData\\Local\\Packages\\Microsoft.Windows.Photos_8wekyb3d8bbwe\\TempState\\ShareServiceTempFolder\\Loghi completi orizzontale RGB-1.jpeg" \* MERGEFORMATINET </w:instrText>
    </w:r>
    <w:r w:rsidR="00A50BDD">
      <w:fldChar w:fldCharType="separate"/>
    </w:r>
    <w:r w:rsidR="00000CD5">
      <w:fldChar w:fldCharType="begin"/>
    </w:r>
    <w:r w:rsidR="00000CD5">
      <w:instrText xml:space="preserve"> </w:instrText>
    </w:r>
    <w:r w:rsidR="00000CD5">
      <w:instrText>INCLUDEPICTURE  "C:\\Users\\Utente\\AppData\\Local\\Packages\\Microsoft.Windows.Photos_8wekyb3d8bbwe\\TempState\\ShareServiceTempFolder\\Loghi completi orizzontale RGB-1.jpeg" \* MERGEFORMATINET</w:instrText>
    </w:r>
    <w:r w:rsidR="00000CD5">
      <w:instrText xml:space="preserve"> </w:instrText>
    </w:r>
    <w:r w:rsidR="00000CD5">
      <w:fldChar w:fldCharType="separate"/>
    </w:r>
    <w:r w:rsidR="00000CD5">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53.25pt">
          <v:imagedata r:id="rId1" r:href="rId2"/>
        </v:shape>
      </w:pict>
    </w:r>
    <w:r w:rsidR="00000CD5">
      <w:fldChar w:fldCharType="end"/>
    </w:r>
    <w:r w:rsidR="00A50BDD">
      <w:fldChar w:fldCharType="end"/>
    </w:r>
    <w:r>
      <w:fldChar w:fldCharType="end"/>
    </w:r>
    <w:r>
      <w:fldChar w:fldCharType="end"/>
    </w:r>
    <w:r w:rsidR="00DA544B">
      <w:fldChar w:fldCharType="end"/>
    </w:r>
    <w:r>
      <w:fldChar w:fldCharType="end"/>
    </w:r>
    <w:r w:rsidR="00FA0E3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0CD5"/>
    <w:rsid w:val="0000692D"/>
    <w:rsid w:val="0001474A"/>
    <w:rsid w:val="00017DFE"/>
    <w:rsid w:val="000238F3"/>
    <w:rsid w:val="00024625"/>
    <w:rsid w:val="0002674A"/>
    <w:rsid w:val="00045E4E"/>
    <w:rsid w:val="00051BFD"/>
    <w:rsid w:val="00054D9A"/>
    <w:rsid w:val="000647C5"/>
    <w:rsid w:val="0006733F"/>
    <w:rsid w:val="00072F6A"/>
    <w:rsid w:val="00074975"/>
    <w:rsid w:val="00081A4A"/>
    <w:rsid w:val="00082FB8"/>
    <w:rsid w:val="00092470"/>
    <w:rsid w:val="000A2E05"/>
    <w:rsid w:val="000B2EF2"/>
    <w:rsid w:val="000B66FB"/>
    <w:rsid w:val="000C2925"/>
    <w:rsid w:val="000C43F0"/>
    <w:rsid w:val="000C557E"/>
    <w:rsid w:val="000D0EEA"/>
    <w:rsid w:val="000D58BA"/>
    <w:rsid w:val="000E2066"/>
    <w:rsid w:val="000E2642"/>
    <w:rsid w:val="000E43A8"/>
    <w:rsid w:val="000E7F7E"/>
    <w:rsid w:val="000F3C2A"/>
    <w:rsid w:val="000F5253"/>
    <w:rsid w:val="001063D0"/>
    <w:rsid w:val="00123B78"/>
    <w:rsid w:val="00125CE9"/>
    <w:rsid w:val="001658E8"/>
    <w:rsid w:val="001772B5"/>
    <w:rsid w:val="00177C70"/>
    <w:rsid w:val="00187AB6"/>
    <w:rsid w:val="001A21C1"/>
    <w:rsid w:val="001A4F43"/>
    <w:rsid w:val="001A507C"/>
    <w:rsid w:val="001A5BC0"/>
    <w:rsid w:val="001B3E88"/>
    <w:rsid w:val="001B762F"/>
    <w:rsid w:val="001D3002"/>
    <w:rsid w:val="001D344A"/>
    <w:rsid w:val="001D4311"/>
    <w:rsid w:val="001D5BAD"/>
    <w:rsid w:val="001E3AE3"/>
    <w:rsid w:val="001E3DF6"/>
    <w:rsid w:val="001E5AFD"/>
    <w:rsid w:val="00201697"/>
    <w:rsid w:val="002017B1"/>
    <w:rsid w:val="0020497D"/>
    <w:rsid w:val="00217F65"/>
    <w:rsid w:val="00223210"/>
    <w:rsid w:val="002274D0"/>
    <w:rsid w:val="00236AE5"/>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343F"/>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F00EF"/>
    <w:rsid w:val="004F424F"/>
    <w:rsid w:val="004F6858"/>
    <w:rsid w:val="004F7E1E"/>
    <w:rsid w:val="00500F86"/>
    <w:rsid w:val="00502362"/>
    <w:rsid w:val="00504979"/>
    <w:rsid w:val="00511667"/>
    <w:rsid w:val="00513FFB"/>
    <w:rsid w:val="005152B7"/>
    <w:rsid w:val="005154D2"/>
    <w:rsid w:val="00535A7C"/>
    <w:rsid w:val="0054361D"/>
    <w:rsid w:val="00543EBA"/>
    <w:rsid w:val="00552F4C"/>
    <w:rsid w:val="00555DD1"/>
    <w:rsid w:val="0057535E"/>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16D13"/>
    <w:rsid w:val="00747C34"/>
    <w:rsid w:val="00756E70"/>
    <w:rsid w:val="0076566C"/>
    <w:rsid w:val="007819F8"/>
    <w:rsid w:val="00787C13"/>
    <w:rsid w:val="00795149"/>
    <w:rsid w:val="00795785"/>
    <w:rsid w:val="007A7182"/>
    <w:rsid w:val="007C05A8"/>
    <w:rsid w:val="007C08D7"/>
    <w:rsid w:val="007D5A3D"/>
    <w:rsid w:val="007D61F6"/>
    <w:rsid w:val="007E7E79"/>
    <w:rsid w:val="007F33E0"/>
    <w:rsid w:val="008152BC"/>
    <w:rsid w:val="00816FAC"/>
    <w:rsid w:val="008204BC"/>
    <w:rsid w:val="00821F17"/>
    <w:rsid w:val="008277BC"/>
    <w:rsid w:val="00831C94"/>
    <w:rsid w:val="008447CD"/>
    <w:rsid w:val="00851687"/>
    <w:rsid w:val="00853247"/>
    <w:rsid w:val="00870943"/>
    <w:rsid w:val="00885B52"/>
    <w:rsid w:val="008865CA"/>
    <w:rsid w:val="00894669"/>
    <w:rsid w:val="008B3050"/>
    <w:rsid w:val="008B515B"/>
    <w:rsid w:val="008C0908"/>
    <w:rsid w:val="008C2AE9"/>
    <w:rsid w:val="008C47CB"/>
    <w:rsid w:val="008D1369"/>
    <w:rsid w:val="008D1977"/>
    <w:rsid w:val="008D5D2A"/>
    <w:rsid w:val="008E465F"/>
    <w:rsid w:val="008F0FD3"/>
    <w:rsid w:val="00912483"/>
    <w:rsid w:val="009126D0"/>
    <w:rsid w:val="00923C3E"/>
    <w:rsid w:val="00930CC9"/>
    <w:rsid w:val="00930F08"/>
    <w:rsid w:val="00940105"/>
    <w:rsid w:val="00943AFA"/>
    <w:rsid w:val="0094790D"/>
    <w:rsid w:val="00951369"/>
    <w:rsid w:val="009556F2"/>
    <w:rsid w:val="00957A41"/>
    <w:rsid w:val="00976F0B"/>
    <w:rsid w:val="00977FDD"/>
    <w:rsid w:val="00982AAA"/>
    <w:rsid w:val="00986694"/>
    <w:rsid w:val="00992FE4"/>
    <w:rsid w:val="00993B11"/>
    <w:rsid w:val="009A55DE"/>
    <w:rsid w:val="009B1281"/>
    <w:rsid w:val="009B412F"/>
    <w:rsid w:val="009B42F7"/>
    <w:rsid w:val="009C4C6F"/>
    <w:rsid w:val="009C52D4"/>
    <w:rsid w:val="009D24EA"/>
    <w:rsid w:val="009E33E8"/>
    <w:rsid w:val="009F00FE"/>
    <w:rsid w:val="009F14CD"/>
    <w:rsid w:val="009F4B82"/>
    <w:rsid w:val="00A03A54"/>
    <w:rsid w:val="00A07697"/>
    <w:rsid w:val="00A264E6"/>
    <w:rsid w:val="00A30BC6"/>
    <w:rsid w:val="00A35D9F"/>
    <w:rsid w:val="00A40A3A"/>
    <w:rsid w:val="00A441B9"/>
    <w:rsid w:val="00A50442"/>
    <w:rsid w:val="00A50BDD"/>
    <w:rsid w:val="00A52CC8"/>
    <w:rsid w:val="00A8415C"/>
    <w:rsid w:val="00A91357"/>
    <w:rsid w:val="00AA4FA2"/>
    <w:rsid w:val="00AB4B5A"/>
    <w:rsid w:val="00AB4F66"/>
    <w:rsid w:val="00AB6387"/>
    <w:rsid w:val="00AC1838"/>
    <w:rsid w:val="00AC4117"/>
    <w:rsid w:val="00AE32B3"/>
    <w:rsid w:val="00B00F1B"/>
    <w:rsid w:val="00B14AE0"/>
    <w:rsid w:val="00B350ED"/>
    <w:rsid w:val="00B37C78"/>
    <w:rsid w:val="00B40E08"/>
    <w:rsid w:val="00B420D1"/>
    <w:rsid w:val="00B47E26"/>
    <w:rsid w:val="00B50758"/>
    <w:rsid w:val="00B56DAB"/>
    <w:rsid w:val="00B66117"/>
    <w:rsid w:val="00B90CB9"/>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34FB"/>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A544B"/>
    <w:rsid w:val="00DA5460"/>
    <w:rsid w:val="00DB0888"/>
    <w:rsid w:val="00DB1176"/>
    <w:rsid w:val="00DC62E1"/>
    <w:rsid w:val="00DD75B8"/>
    <w:rsid w:val="00DE3140"/>
    <w:rsid w:val="00DE5440"/>
    <w:rsid w:val="00E00DA6"/>
    <w:rsid w:val="00E0223D"/>
    <w:rsid w:val="00E024E2"/>
    <w:rsid w:val="00E05DE5"/>
    <w:rsid w:val="00E12C76"/>
    <w:rsid w:val="00E31373"/>
    <w:rsid w:val="00E4552A"/>
    <w:rsid w:val="00E473B4"/>
    <w:rsid w:val="00E52949"/>
    <w:rsid w:val="00E624E5"/>
    <w:rsid w:val="00E67C38"/>
    <w:rsid w:val="00E711A2"/>
    <w:rsid w:val="00E72753"/>
    <w:rsid w:val="00E813BF"/>
    <w:rsid w:val="00E845BF"/>
    <w:rsid w:val="00E856E7"/>
    <w:rsid w:val="00EA5B6C"/>
    <w:rsid w:val="00EA7E9A"/>
    <w:rsid w:val="00EB5446"/>
    <w:rsid w:val="00EC6545"/>
    <w:rsid w:val="00ED001D"/>
    <w:rsid w:val="00ED66AB"/>
    <w:rsid w:val="00ED7423"/>
    <w:rsid w:val="00EF0A8C"/>
    <w:rsid w:val="00EF40D4"/>
    <w:rsid w:val="00EF6738"/>
    <w:rsid w:val="00EF7B10"/>
    <w:rsid w:val="00F105B0"/>
    <w:rsid w:val="00F20111"/>
    <w:rsid w:val="00F245A3"/>
    <w:rsid w:val="00F44548"/>
    <w:rsid w:val="00F46031"/>
    <w:rsid w:val="00F5016D"/>
    <w:rsid w:val="00F52D10"/>
    <w:rsid w:val="00F530D1"/>
    <w:rsid w:val="00F54B22"/>
    <w:rsid w:val="00F56353"/>
    <w:rsid w:val="00F635F2"/>
    <w:rsid w:val="00F72074"/>
    <w:rsid w:val="00FA0E3C"/>
    <w:rsid w:val="00FA50A0"/>
    <w:rsid w:val="00FB1A3D"/>
    <w:rsid w:val="00FB5106"/>
    <w:rsid w:val="00FB51B1"/>
    <w:rsid w:val="00FC59E4"/>
    <w:rsid w:val="00FD19B9"/>
    <w:rsid w:val="00FD4BDA"/>
    <w:rsid w:val="00FD59CF"/>
    <w:rsid w:val="00FF2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75BF245-DF24-4A20-A53D-F030CBC1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4832</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segreteria4</cp:lastModifiedBy>
  <cp:revision>3</cp:revision>
  <dcterms:created xsi:type="dcterms:W3CDTF">2026-03-05T09:07:00Z</dcterms:created>
  <dcterms:modified xsi:type="dcterms:W3CDTF">2026-03-05T10:15:00Z</dcterms:modified>
</cp:coreProperties>
</file>