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33" w:rsidRDefault="00E34B33" w:rsidP="00E34B33">
      <w:pPr>
        <w:jc w:val="center"/>
      </w:pPr>
      <w:r>
        <w:t>RENDICONTAZIONE delle attività svolte dal singolo docente in relazione alle priorità e agli obiettivi di processo individuati nel RAV e nel Piano di Miglioramento</w:t>
      </w:r>
    </w:p>
    <w:p w:rsidR="00E34B33" w:rsidRDefault="00E34B33" w:rsidP="00E34B33">
      <w:pPr>
        <w:jc w:val="center"/>
      </w:pPr>
    </w:p>
    <w:p w:rsidR="00E34B33" w:rsidRPr="00481725" w:rsidRDefault="00E34B33" w:rsidP="00E34B33">
      <w:pPr>
        <w:rPr>
          <w:sz w:val="16"/>
          <w:szCs w:val="16"/>
        </w:rPr>
      </w:pPr>
      <w:r w:rsidRPr="00481725">
        <w:rPr>
          <w:sz w:val="16"/>
          <w:szCs w:val="16"/>
        </w:rPr>
        <w:t>Aree prese in esame</w:t>
      </w:r>
    </w:p>
    <w:p w:rsidR="00E34B33" w:rsidRPr="00481725" w:rsidRDefault="00E34B33" w:rsidP="00E34B33">
      <w:pPr>
        <w:rPr>
          <w:sz w:val="16"/>
          <w:szCs w:val="16"/>
        </w:rPr>
      </w:pPr>
      <w:r w:rsidRPr="00481725">
        <w:rPr>
          <w:sz w:val="16"/>
          <w:szCs w:val="16"/>
        </w:rPr>
        <w:t>1. Gestione dell’apprendimento</w:t>
      </w: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>2. Aggiornamento</w:t>
      </w: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>3.Gestione dell’innovazione didattica</w:t>
      </w: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>4.Ricerca didattica e sperimentazione</w:t>
      </w: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>5. Risorse Umane</w:t>
      </w:r>
    </w:p>
    <w:p w:rsidR="00E34B33" w:rsidRPr="00481725" w:rsidRDefault="00E34B33" w:rsidP="00E34B33">
      <w:pPr>
        <w:spacing w:line="240" w:lineRule="auto"/>
        <w:jc w:val="center"/>
        <w:rPr>
          <w:sz w:val="16"/>
          <w:szCs w:val="16"/>
        </w:rPr>
      </w:pPr>
      <w:r w:rsidRPr="00481725">
        <w:rPr>
          <w:sz w:val="16"/>
          <w:szCs w:val="16"/>
        </w:rPr>
        <w:t>SCHEDA 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4B33" w:rsidRPr="00481725" w:rsidTr="001214F9">
        <w:tc>
          <w:tcPr>
            <w:tcW w:w="9778" w:type="dxa"/>
          </w:tcPr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Nome e Cognome______________________________________________________________________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Da quanti anni insegna in questo istituto? __________________________________________________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In quale ordine di scuola insegn</w:t>
            </w:r>
            <w:r w:rsidR="00BC79DC">
              <w:rPr>
                <w:sz w:val="16"/>
                <w:szCs w:val="16"/>
              </w:rPr>
              <w:t>a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sym w:font="Wingdings" w:char="F071"/>
            </w:r>
            <w:r w:rsidRPr="00481725">
              <w:rPr>
                <w:sz w:val="16"/>
                <w:szCs w:val="16"/>
              </w:rPr>
              <w:t xml:space="preserve"> infanzia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sym w:font="Wingdings" w:char="F071"/>
            </w:r>
            <w:r w:rsidRPr="00481725">
              <w:rPr>
                <w:sz w:val="16"/>
                <w:szCs w:val="16"/>
              </w:rPr>
              <w:t xml:space="preserve"> primaria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sym w:font="Wingdings" w:char="F071"/>
            </w:r>
            <w:r w:rsidRPr="00481725">
              <w:rPr>
                <w:sz w:val="16"/>
                <w:szCs w:val="16"/>
              </w:rPr>
              <w:t xml:space="preserve"> secondaria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Quale disciplina insegna? _______________________________________________________________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In quante classi insegna? _______________________________________________________________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  <w:r w:rsidRPr="00481725">
              <w:rPr>
                <w:sz w:val="16"/>
                <w:szCs w:val="16"/>
              </w:rPr>
              <w:t>Specificare classi_________________________________________________________________________</w:t>
            </w:r>
          </w:p>
          <w:p w:rsidR="00E34B33" w:rsidRPr="00481725" w:rsidRDefault="00E34B33" w:rsidP="001214F9">
            <w:pPr>
              <w:rPr>
                <w:sz w:val="16"/>
                <w:szCs w:val="16"/>
              </w:rPr>
            </w:pPr>
          </w:p>
        </w:tc>
      </w:tr>
    </w:tbl>
    <w:p w:rsidR="00E34B33" w:rsidRPr="00481725" w:rsidRDefault="00E34B33" w:rsidP="00E34B33">
      <w:pPr>
        <w:spacing w:line="240" w:lineRule="auto"/>
        <w:rPr>
          <w:sz w:val="16"/>
          <w:szCs w:val="16"/>
        </w:rPr>
      </w:pP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 xml:space="preserve">                                  </w:t>
      </w:r>
    </w:p>
    <w:p w:rsidR="00E34B33" w:rsidRPr="00481725" w:rsidRDefault="00E34B33" w:rsidP="00E34B33">
      <w:pPr>
        <w:spacing w:line="240" w:lineRule="auto"/>
        <w:rPr>
          <w:sz w:val="16"/>
          <w:szCs w:val="16"/>
        </w:rPr>
      </w:pPr>
      <w:r w:rsidRPr="00481725">
        <w:rPr>
          <w:sz w:val="16"/>
          <w:szCs w:val="16"/>
        </w:rPr>
        <w:t xml:space="preserve">Tutte le attività selezionate dovranno essere documentate allegando, alla presente rendicontazione, il materiale </w:t>
      </w:r>
      <w:r w:rsidR="004C62BA" w:rsidRPr="00481725">
        <w:rPr>
          <w:sz w:val="16"/>
          <w:szCs w:val="16"/>
        </w:rPr>
        <w:t>prodotto, entro</w:t>
      </w:r>
      <w:r w:rsidRPr="00481725">
        <w:rPr>
          <w:sz w:val="16"/>
          <w:szCs w:val="16"/>
        </w:rPr>
        <w:t xml:space="preserve"> la fine dell’anno scolastico.</w:t>
      </w:r>
    </w:p>
    <w:p w:rsidR="00E34B33" w:rsidRPr="00481725" w:rsidRDefault="00E34B33">
      <w:pPr>
        <w:rPr>
          <w:sz w:val="16"/>
          <w:szCs w:val="16"/>
        </w:rPr>
      </w:pPr>
      <w:r w:rsidRPr="00481725">
        <w:rPr>
          <w:sz w:val="16"/>
          <w:szCs w:val="16"/>
        </w:rPr>
        <w:t xml:space="preserve">Il docente potrà attribuire la propria autovalutazione a ciascun indicatore esprimendo </w:t>
      </w:r>
      <w:r w:rsidR="004C62BA" w:rsidRPr="00481725">
        <w:rPr>
          <w:sz w:val="16"/>
          <w:szCs w:val="16"/>
        </w:rPr>
        <w:t>un valore</w:t>
      </w:r>
      <w:r w:rsidRPr="00481725">
        <w:rPr>
          <w:sz w:val="16"/>
          <w:szCs w:val="16"/>
        </w:rPr>
        <w:t xml:space="preserve"> da 1 a 4, dove 1=poco evidente; 2= abbastanza evidente; 3= evidente; 4= sistematicamente evidente.</w:t>
      </w:r>
    </w:p>
    <w:p w:rsidR="00E34B33" w:rsidRDefault="00E34B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7"/>
        <w:gridCol w:w="1677"/>
      </w:tblGrid>
      <w:tr w:rsidR="00E34B33" w:rsidTr="00E34B33">
        <w:tc>
          <w:tcPr>
            <w:tcW w:w="8177" w:type="dxa"/>
          </w:tcPr>
          <w:p w:rsidR="00E34B33" w:rsidRPr="00E34B33" w:rsidRDefault="00E34B33" w:rsidP="00E34B33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>Adeguo prontamente il processo d’insegnamento/apprendimento ai cambiamenti dei curricula?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Sì              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 No</w:t>
            </w:r>
          </w:p>
          <w:p w:rsidR="00E34B33" w:rsidRPr="00E34B33" w:rsidRDefault="00E34B33" w:rsidP="00E34B33">
            <w:pPr>
              <w:pStyle w:val="Paragrafoelenco"/>
              <w:ind w:left="1440"/>
              <w:rPr>
                <w:b/>
                <w:sz w:val="16"/>
                <w:szCs w:val="16"/>
              </w:rPr>
            </w:pPr>
          </w:p>
          <w:p w:rsidR="00E34B33" w:rsidRPr="00E34B33" w:rsidRDefault="00E34B33" w:rsidP="00E34B33">
            <w:pPr>
              <w:pStyle w:val="Paragrafoelenco"/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Se sì, selezionare una o più delle seguenti opzioni.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Progetto per competenze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Utilizzo strumenti ed organizzo materiali che mi consentano di differenziare ed includere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Lavoro per classi parallele, attuando azioni di monitoraggio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Pianifico attività per la valutazione delle competenze trasversali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Vario gli ambienti di apprendimento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Frequento corsi di aggiornamento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Altro</w:t>
            </w:r>
          </w:p>
          <w:p w:rsidR="00E34B33" w:rsidRDefault="00E34B33"/>
        </w:tc>
        <w:tc>
          <w:tcPr>
            <w:tcW w:w="1677" w:type="dxa"/>
          </w:tcPr>
          <w:p w:rsidR="00E34B33" w:rsidRDefault="00E34B33">
            <w:r w:rsidRPr="00E34B33">
              <w:rPr>
                <w:b/>
                <w:sz w:val="16"/>
                <w:szCs w:val="16"/>
              </w:rPr>
              <w:t>Autovalutazione</w:t>
            </w:r>
          </w:p>
        </w:tc>
      </w:tr>
    </w:tbl>
    <w:p w:rsidR="00E34B33" w:rsidRDefault="00E34B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E34B33" w:rsidTr="00E34B33">
        <w:tc>
          <w:tcPr>
            <w:tcW w:w="8188" w:type="dxa"/>
          </w:tcPr>
          <w:p w:rsidR="00E34B33" w:rsidRPr="00E34B33" w:rsidRDefault="00E34B33" w:rsidP="00E34B33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Mi avvalgo delle nuove tecnologie e delle opportunità che esse offrono 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5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Sì              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>No</w:t>
            </w:r>
            <w:r w:rsidRPr="00E34B33">
              <w:rPr>
                <w:sz w:val="16"/>
                <w:szCs w:val="16"/>
              </w:rPr>
              <w:t xml:space="preserve"> </w:t>
            </w:r>
          </w:p>
          <w:p w:rsidR="00E34B33" w:rsidRPr="00E34B33" w:rsidRDefault="00E34B33" w:rsidP="00E34B33">
            <w:pPr>
              <w:pStyle w:val="Paragrafoelenco"/>
              <w:ind w:left="1440"/>
              <w:rPr>
                <w:sz w:val="16"/>
                <w:szCs w:val="16"/>
              </w:rPr>
            </w:pPr>
          </w:p>
          <w:p w:rsidR="00E34B33" w:rsidRPr="00E34B33" w:rsidRDefault="00E34B33" w:rsidP="00E34B33">
            <w:pPr>
              <w:pStyle w:val="Nessunaspaziatura"/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 xml:space="preserve">                 Se sì, selezionare una o più delle seguenti opzioni.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Preparo attività usando strumenti digitali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Creo quiz, questionari e sondaggi attraverso piattaforme dedicate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 xml:space="preserve"> Favorisco la pubblicizzazione sul sito istituzionale di lavori svolti dagli alunni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 xml:space="preserve"> Gestisco classi virtuali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Altro</w:t>
            </w:r>
          </w:p>
          <w:p w:rsidR="00E34B33" w:rsidRDefault="00E34B33"/>
        </w:tc>
        <w:tc>
          <w:tcPr>
            <w:tcW w:w="1590" w:type="dxa"/>
          </w:tcPr>
          <w:p w:rsidR="00E34B33" w:rsidRDefault="00E34B33">
            <w:r w:rsidRPr="00E34B33">
              <w:rPr>
                <w:b/>
                <w:sz w:val="16"/>
                <w:szCs w:val="16"/>
              </w:rPr>
              <w:t>Autovalutazione</w:t>
            </w:r>
          </w:p>
        </w:tc>
      </w:tr>
    </w:tbl>
    <w:p w:rsidR="00E34B33" w:rsidRDefault="00E34B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E34B33" w:rsidTr="00E34B33">
        <w:tc>
          <w:tcPr>
            <w:tcW w:w="8188" w:type="dxa"/>
          </w:tcPr>
          <w:p w:rsidR="00E34B33" w:rsidRPr="00E34B33" w:rsidRDefault="00E34B33" w:rsidP="00E34B33">
            <w:pPr>
              <w:pStyle w:val="Paragrafoelenco"/>
              <w:numPr>
                <w:ilvl w:val="0"/>
                <w:numId w:val="1"/>
              </w:numPr>
              <w:ind w:left="786"/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Mi raccordo con i miei colleghi al fine di lavorare in modo integrato e interdisciplinare? 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 xml:space="preserve">Sì              </w:t>
            </w:r>
          </w:p>
          <w:p w:rsidR="00E34B33" w:rsidRPr="00E34B33" w:rsidRDefault="00E34B33" w:rsidP="00E34B33">
            <w:pPr>
              <w:pStyle w:val="Paragrafoelenco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>No</w:t>
            </w:r>
          </w:p>
          <w:p w:rsidR="00E34B33" w:rsidRDefault="00E34B33" w:rsidP="00E34B33">
            <w:pPr>
              <w:ind w:left="1080"/>
              <w:rPr>
                <w:sz w:val="16"/>
                <w:szCs w:val="16"/>
              </w:rPr>
            </w:pPr>
            <w:r w:rsidRPr="00E34B33">
              <w:rPr>
                <w:sz w:val="16"/>
                <w:szCs w:val="16"/>
              </w:rPr>
              <w:t>Se sì, selezionare una o più delle seguenti opzioni.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Costruisco prove di verifiche comuni per classi parallele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Contribuisco a progettare Macro unità /per unità di apprendimento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Organizzo percorsi di approfondimento monotematici su più classi per una valutazione interdisciplinare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Attuo azioni di continuità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Conosco le metodologie degli altri ordini di scuola dell’Istituto</w:t>
            </w:r>
          </w:p>
          <w:p w:rsidR="00E34B33" w:rsidRPr="009A75C2" w:rsidRDefault="00E34B33" w:rsidP="009A75C2">
            <w:pPr>
              <w:pStyle w:val="Paragrafoelenco"/>
              <w:numPr>
                <w:ilvl w:val="2"/>
                <w:numId w:val="21"/>
              </w:numPr>
              <w:jc w:val="both"/>
              <w:rPr>
                <w:sz w:val="16"/>
                <w:szCs w:val="16"/>
              </w:rPr>
            </w:pPr>
            <w:r w:rsidRPr="009A75C2">
              <w:rPr>
                <w:sz w:val="16"/>
                <w:szCs w:val="16"/>
              </w:rPr>
              <w:t>Conosco le progettazioni degli ordini di scuola successivi o precedenti</w:t>
            </w:r>
          </w:p>
          <w:p w:rsidR="00E34B33" w:rsidRDefault="00E34B33"/>
        </w:tc>
        <w:tc>
          <w:tcPr>
            <w:tcW w:w="1590" w:type="dxa"/>
          </w:tcPr>
          <w:p w:rsidR="00E34B33" w:rsidRDefault="004F40DD">
            <w:r w:rsidRPr="00E34B33">
              <w:rPr>
                <w:b/>
                <w:sz w:val="16"/>
                <w:szCs w:val="16"/>
              </w:rPr>
              <w:t>Autovalutazione</w:t>
            </w:r>
          </w:p>
        </w:tc>
      </w:tr>
    </w:tbl>
    <w:p w:rsidR="00E34B33" w:rsidRDefault="00E34B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ind w:left="786"/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Ho promosso nella scuola, a partire dall’anno scolastico 2014/15, l’innovazione didattica, in collaborazione con altre scuole.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8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8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ind w:left="1080"/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Se sì, specificare progetti e percorsi</w:t>
            </w:r>
          </w:p>
          <w:tbl>
            <w:tblPr>
              <w:tblStyle w:val="Grigliatabella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3426"/>
              <w:gridCol w:w="3456"/>
            </w:tblGrid>
            <w:tr w:rsidR="004F40DD" w:rsidRPr="004F40DD" w:rsidTr="001214F9"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  <w:r w:rsidRPr="004F40DD">
                    <w:rPr>
                      <w:sz w:val="16"/>
                      <w:szCs w:val="16"/>
                    </w:rPr>
                    <w:t>Attività</w:t>
                  </w:r>
                </w:p>
              </w:tc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  <w:r w:rsidRPr="004F40DD">
                    <w:rPr>
                      <w:sz w:val="16"/>
                      <w:szCs w:val="16"/>
                    </w:rPr>
                    <w:t>Obiettivi</w:t>
                  </w:r>
                </w:p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F40DD" w:rsidRPr="004F40DD" w:rsidTr="001214F9"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F40DD" w:rsidRPr="004F40DD" w:rsidTr="001214F9"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F40DD" w:rsidRPr="004F40DD" w:rsidTr="001214F9"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F40DD" w:rsidRPr="004F40DD" w:rsidTr="001214F9"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89" w:type="dxa"/>
                </w:tcPr>
                <w:p w:rsidR="004F40DD" w:rsidRPr="004F40DD" w:rsidRDefault="004F40DD" w:rsidP="004F40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40DD" w:rsidRDefault="004F40DD"/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ind w:left="360"/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Contribuisco al processo di pianificazione dell’offerta formativa nella scuola?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ind w:left="1080"/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Se sì, selezionare una o più delle seguenti opzioni.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Partecipo ad incontri di commissione (PM/ Ptof)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Ho ideato progetti innovativi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Coinvolgo enti e associazioni per la realizzazione di attività deliberate dal collegio dei docenti</w:t>
            </w:r>
          </w:p>
          <w:p w:rsidR="004F40DD" w:rsidRPr="004F40DD" w:rsidRDefault="004F40DD" w:rsidP="004F40DD">
            <w:pPr>
              <w:pStyle w:val="Paragrafoelenco"/>
              <w:ind w:left="1440"/>
              <w:rPr>
                <w:sz w:val="16"/>
                <w:szCs w:val="16"/>
              </w:rPr>
            </w:pPr>
          </w:p>
          <w:p w:rsidR="004F40DD" w:rsidRDefault="004F40DD"/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Favorisco lo scambio di informazioni, esperienze e materiali didattici nel lavoro d’aula?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1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ind w:left="1080"/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Se sì, selezionare una o più delle seguenti opzioni.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Gestisco Classi digitali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Organizzo attività a classi aperte e/o gruppi di livello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Utilizzo strategie didattiche di guida e supporto all’apprendimento (cooperative Learning, flipper classroom, story telling…)</w:t>
            </w:r>
          </w:p>
          <w:p w:rsidR="004F40DD" w:rsidRDefault="004F40DD"/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F40DD" w:rsidRDefault="004F40DD"/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46"/>
        <w:gridCol w:w="1582"/>
      </w:tblGrid>
      <w:tr w:rsidR="004F40DD" w:rsidTr="00C15E6B">
        <w:tc>
          <w:tcPr>
            <w:tcW w:w="8046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Contribuisco all’organizzazione dell’istituto scolastico, occupandomi di qualche aspetto in particolare?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ind w:left="1080"/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Se sì, selezionare una o più delle seguenti opzioni.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Responsabili di plesso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Collaboratori del DS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Funzioni strumentali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Tutor docenti neo immessi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Responsabile sicurezza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Altro</w:t>
            </w:r>
          </w:p>
          <w:p w:rsidR="004F40DD" w:rsidRDefault="004F40DD"/>
        </w:tc>
        <w:tc>
          <w:tcPr>
            <w:tcW w:w="1582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lastRenderedPageBreak/>
              <w:t xml:space="preserve">Partecipo attivamente a gruppi e/o commissioni? </w:t>
            </w:r>
            <w:r>
              <w:rPr>
                <w:b/>
                <w:sz w:val="16"/>
                <w:szCs w:val="16"/>
              </w:rPr>
              <w:t>(anno scolastico in corso)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ind w:left="1080"/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Se sì, selezionare una o più delle seguenti opzioni.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Commissione piano di miglioramento e Ptof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Commissione PNSD</w:t>
            </w:r>
          </w:p>
          <w:p w:rsidR="004F40DD" w:rsidRDefault="004F40DD" w:rsidP="004F40DD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Gruppo di continuità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 Sapida</w:t>
            </w:r>
          </w:p>
          <w:p w:rsidR="004F40DD" w:rsidRDefault="004F40DD" w:rsidP="004F40DD"/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Ho dato la mia disponibilità a ricoprire funzioni ed incarichi per l’anno scolastico 2015/16?</w:t>
            </w:r>
          </w:p>
          <w:p w:rsidR="004F40DD" w:rsidRPr="004F40DD" w:rsidRDefault="004F40DD" w:rsidP="004F40DD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Default="004F40DD" w:rsidP="004F40DD">
            <w:p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                 Quali?</w:t>
            </w:r>
          </w:p>
          <w:p w:rsidR="004F40DD" w:rsidRDefault="004F40DD" w:rsidP="004F40DD">
            <w:pPr>
              <w:rPr>
                <w:b/>
                <w:sz w:val="16"/>
                <w:szCs w:val="16"/>
              </w:rPr>
            </w:pPr>
          </w:p>
          <w:p w:rsidR="004F40DD" w:rsidRDefault="004F40DD" w:rsidP="004F40DD">
            <w:pPr>
              <w:rPr>
                <w:b/>
                <w:sz w:val="16"/>
                <w:szCs w:val="16"/>
              </w:rPr>
            </w:pPr>
          </w:p>
          <w:p w:rsidR="004F40DD" w:rsidRPr="004F40DD" w:rsidRDefault="004F40DD" w:rsidP="004F40DD">
            <w:pPr>
              <w:rPr>
                <w:b/>
                <w:sz w:val="16"/>
                <w:szCs w:val="16"/>
              </w:rPr>
            </w:pPr>
          </w:p>
          <w:p w:rsidR="004F40DD" w:rsidRDefault="004F40DD" w:rsidP="004F40DD">
            <w:r>
              <w:rPr>
                <w:b/>
              </w:rPr>
              <w:t xml:space="preserve">          </w:t>
            </w:r>
          </w:p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F40DD" w:rsidTr="004F40DD">
        <w:tc>
          <w:tcPr>
            <w:tcW w:w="8188" w:type="dxa"/>
          </w:tcPr>
          <w:p w:rsidR="004F40DD" w:rsidRPr="004F40DD" w:rsidRDefault="004F40DD" w:rsidP="004F40DD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Condivido esperienze e buone pratiche didattiche?</w:t>
            </w:r>
          </w:p>
          <w:p w:rsidR="004F40DD" w:rsidRPr="004F40DD" w:rsidRDefault="004F40DD" w:rsidP="004F40DD">
            <w:pPr>
              <w:pStyle w:val="Paragrafoelenco"/>
              <w:ind w:left="2084"/>
              <w:rPr>
                <w:sz w:val="16"/>
                <w:szCs w:val="16"/>
              </w:rPr>
            </w:pP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6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 xml:space="preserve">Sì    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6"/>
              </w:numPr>
              <w:rPr>
                <w:b/>
                <w:sz w:val="16"/>
                <w:szCs w:val="16"/>
              </w:rPr>
            </w:pPr>
            <w:r w:rsidRPr="004F40DD">
              <w:rPr>
                <w:b/>
                <w:sz w:val="16"/>
                <w:szCs w:val="16"/>
              </w:rPr>
              <w:t>No</w:t>
            </w:r>
          </w:p>
          <w:p w:rsidR="004F40DD" w:rsidRPr="004F40DD" w:rsidRDefault="004F40DD" w:rsidP="004F40DD">
            <w:p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 xml:space="preserve">                         Se sì, selezionare una o più delle seguenti opzioni.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Consigli di classe, interclasse, intersezione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Ambiti disciplinari</w:t>
            </w:r>
          </w:p>
          <w:p w:rsidR="004F40DD" w:rsidRPr="004F40DD" w:rsidRDefault="00BC79DC" w:rsidP="004F40DD">
            <w:pPr>
              <w:pStyle w:val="Paragrafoelenco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4F40DD" w:rsidRPr="004F40DD">
              <w:rPr>
                <w:sz w:val="16"/>
                <w:szCs w:val="16"/>
              </w:rPr>
              <w:t>rdini di scuola diversi dal mio</w:t>
            </w:r>
          </w:p>
          <w:p w:rsidR="004F40DD" w:rsidRPr="004F40DD" w:rsidRDefault="004F40DD" w:rsidP="004F40DD">
            <w:pPr>
              <w:pStyle w:val="Paragrafoelenco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4F40DD">
              <w:rPr>
                <w:sz w:val="16"/>
                <w:szCs w:val="16"/>
              </w:rPr>
              <w:t>Collegio dei docenti</w:t>
            </w:r>
          </w:p>
          <w:p w:rsidR="004F40DD" w:rsidRPr="004F40DD" w:rsidRDefault="004F40DD" w:rsidP="004F40DD">
            <w:pPr>
              <w:pStyle w:val="Paragrafoelenco"/>
              <w:ind w:left="2056"/>
              <w:rPr>
                <w:sz w:val="16"/>
                <w:szCs w:val="16"/>
              </w:rPr>
            </w:pPr>
          </w:p>
          <w:p w:rsidR="004F40DD" w:rsidRDefault="004F40DD"/>
        </w:tc>
        <w:tc>
          <w:tcPr>
            <w:tcW w:w="1590" w:type="dxa"/>
          </w:tcPr>
          <w:p w:rsidR="004F40DD" w:rsidRDefault="004F40DD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F40DD" w:rsidRDefault="004F40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481725">
              <w:rPr>
                <w:b/>
                <w:sz w:val="16"/>
                <w:szCs w:val="16"/>
              </w:rPr>
              <w:t xml:space="preserve">.Ho coinvolto i miei alunni nella partecipazione attiva ad eventi aperti al territorio, impegnandoli in compiti di realtà? </w:t>
            </w: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9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8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Pr="00481725" w:rsidRDefault="00481725" w:rsidP="00481725">
            <w:pPr>
              <w:pStyle w:val="Paragrafoelenco"/>
              <w:ind w:left="1364"/>
              <w:rPr>
                <w:b/>
                <w:sz w:val="16"/>
                <w:szCs w:val="16"/>
              </w:rPr>
            </w:pPr>
          </w:p>
          <w:p w:rsid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Quali?</w:t>
            </w:r>
          </w:p>
          <w:p w:rsid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Default="00481725" w:rsidP="00481725"/>
        </w:tc>
        <w:tc>
          <w:tcPr>
            <w:tcW w:w="1590" w:type="dxa"/>
          </w:tcPr>
          <w:p w:rsidR="00481725" w:rsidRDefault="00481725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p w:rsidR="00481725" w:rsidRDefault="00481725"/>
    <w:p w:rsidR="00481725" w:rsidRDefault="004817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ind w:left="28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  <w:r w:rsidRPr="00481725">
              <w:rPr>
                <w:b/>
                <w:sz w:val="16"/>
                <w:szCs w:val="16"/>
              </w:rPr>
              <w:t>Ho coinvolto i miei alunni in concorsi e gare, interne, locali e nazionali, in virtù dell’attività scolastica?</w:t>
            </w:r>
          </w:p>
          <w:p w:rsidR="00481725" w:rsidRPr="00481725" w:rsidRDefault="00481725" w:rsidP="00481725">
            <w:pPr>
              <w:pStyle w:val="Paragrafoelenco"/>
              <w:ind w:left="786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8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8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Default="00481725" w:rsidP="00481725">
            <w:pPr>
              <w:pStyle w:val="Paragrafoelenco"/>
              <w:ind w:left="1364"/>
              <w:rPr>
                <w:b/>
              </w:rPr>
            </w:pP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    Quali?</w:t>
            </w:r>
          </w:p>
          <w:p w:rsidR="00481725" w:rsidRDefault="00481725" w:rsidP="00481725">
            <w:pPr>
              <w:pStyle w:val="Paragrafoelenco"/>
              <w:ind w:left="1364"/>
              <w:rPr>
                <w:b/>
              </w:rPr>
            </w:pPr>
          </w:p>
          <w:p w:rsidR="00481725" w:rsidRDefault="00481725" w:rsidP="00481725">
            <w:pPr>
              <w:pStyle w:val="Paragrafoelenco"/>
              <w:ind w:left="644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81725" w:rsidRDefault="00481725"/>
        </w:tc>
        <w:tc>
          <w:tcPr>
            <w:tcW w:w="1590" w:type="dxa"/>
          </w:tcPr>
          <w:p w:rsidR="00481725" w:rsidRDefault="00481725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p w:rsidR="00BC79DC" w:rsidRDefault="00BC79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13.</w:t>
            </w:r>
            <w:r w:rsidRPr="00481725">
              <w:rPr>
                <w:b/>
                <w:sz w:val="16"/>
                <w:szCs w:val="16"/>
              </w:rPr>
              <w:t xml:space="preserve">Ho coinvolto i miei alunni in attività di miglioramento dei locali scolastici o in attività di volontariato in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481725">
              <w:rPr>
                <w:b/>
                <w:sz w:val="16"/>
                <w:szCs w:val="16"/>
              </w:rPr>
              <w:t xml:space="preserve">collaborazione </w:t>
            </w:r>
            <w:r w:rsidR="00BC79DC">
              <w:rPr>
                <w:b/>
                <w:sz w:val="16"/>
                <w:szCs w:val="16"/>
              </w:rPr>
              <w:t>con il</w:t>
            </w:r>
            <w:bookmarkStart w:id="0" w:name="_GoBack"/>
            <w:bookmarkEnd w:id="0"/>
            <w:r w:rsidRPr="00481725">
              <w:rPr>
                <w:b/>
                <w:sz w:val="16"/>
                <w:szCs w:val="16"/>
              </w:rPr>
              <w:t xml:space="preserve"> territorio?</w:t>
            </w:r>
          </w:p>
          <w:p w:rsidR="00481725" w:rsidRPr="00481725" w:rsidRDefault="00481725" w:rsidP="00481725">
            <w:pPr>
              <w:pStyle w:val="Paragrafoelenco"/>
              <w:ind w:left="786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8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18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Pr="00481725" w:rsidRDefault="00481725" w:rsidP="00481725">
            <w:pPr>
              <w:pStyle w:val="Paragrafoelenco"/>
              <w:ind w:left="1364"/>
              <w:rPr>
                <w:b/>
                <w:sz w:val="16"/>
                <w:szCs w:val="16"/>
              </w:rPr>
            </w:pPr>
          </w:p>
          <w:p w:rsidR="00481725" w:rsidRDefault="00481725" w:rsidP="00481725">
            <w:p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481725">
              <w:rPr>
                <w:b/>
                <w:sz w:val="16"/>
                <w:szCs w:val="16"/>
              </w:rPr>
              <w:t xml:space="preserve">  Quali?</w:t>
            </w:r>
          </w:p>
          <w:p w:rsidR="00481725" w:rsidRDefault="00481725" w:rsidP="00481725">
            <w:pPr>
              <w:rPr>
                <w:b/>
                <w:sz w:val="16"/>
                <w:szCs w:val="16"/>
              </w:rPr>
            </w:pPr>
          </w:p>
          <w:p w:rsidR="00481725" w:rsidRDefault="00481725" w:rsidP="00481725"/>
        </w:tc>
        <w:tc>
          <w:tcPr>
            <w:tcW w:w="1590" w:type="dxa"/>
          </w:tcPr>
          <w:p w:rsidR="00481725" w:rsidRDefault="00481725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</w:t>
            </w:r>
            <w:r w:rsidRPr="00481725">
              <w:rPr>
                <w:b/>
                <w:sz w:val="16"/>
                <w:szCs w:val="16"/>
              </w:rPr>
              <w:t>14.Ho organizzato lezioni aperte, tenute dagli allievi sui temi della cittadinanza?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Pr="00481725" w:rsidRDefault="00481725" w:rsidP="00481725">
            <w:pPr>
              <w:pStyle w:val="Paragrafoelenco"/>
              <w:ind w:left="1364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    Quali?</w:t>
            </w:r>
          </w:p>
          <w:p w:rsidR="00481725" w:rsidRDefault="00481725"/>
          <w:p w:rsidR="00481725" w:rsidRDefault="00481725"/>
          <w:p w:rsidR="00481725" w:rsidRDefault="00481725"/>
        </w:tc>
        <w:tc>
          <w:tcPr>
            <w:tcW w:w="1590" w:type="dxa"/>
          </w:tcPr>
          <w:p w:rsidR="00481725" w:rsidRDefault="00481725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</w:t>
            </w:r>
            <w:r w:rsidRPr="00481725">
              <w:rPr>
                <w:b/>
                <w:sz w:val="16"/>
                <w:szCs w:val="16"/>
              </w:rPr>
              <w:t>15.Ho prodotto monografie digitali di documentazione didattica?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Pr="00481725" w:rsidRDefault="00481725" w:rsidP="00481725">
            <w:pPr>
              <w:pStyle w:val="Paragrafoelenco"/>
              <w:ind w:left="1364"/>
              <w:rPr>
                <w:b/>
                <w:sz w:val="16"/>
                <w:szCs w:val="16"/>
              </w:rPr>
            </w:pPr>
          </w:p>
          <w:p w:rsid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    Quali?</w:t>
            </w:r>
          </w:p>
          <w:p w:rsid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:rsidR="00481725" w:rsidRDefault="00481725"/>
        </w:tc>
        <w:tc>
          <w:tcPr>
            <w:tcW w:w="1590" w:type="dxa"/>
          </w:tcPr>
          <w:p w:rsidR="00481725" w:rsidRPr="00481725" w:rsidRDefault="00481725">
            <w:pPr>
              <w:rPr>
                <w:sz w:val="16"/>
                <w:szCs w:val="16"/>
              </w:rPr>
            </w:pPr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p w:rsidR="00481725" w:rsidRDefault="004817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81725" w:rsidTr="00481725">
        <w:tc>
          <w:tcPr>
            <w:tcW w:w="8188" w:type="dxa"/>
          </w:tcPr>
          <w:p w:rsidR="00481725" w:rsidRPr="00481725" w:rsidRDefault="00481725" w:rsidP="0048172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481725">
              <w:rPr>
                <w:b/>
                <w:sz w:val="16"/>
                <w:szCs w:val="16"/>
              </w:rPr>
              <w:t>16.Ho svolto attività di coordinamento nel progetto di digitalizzazione della documentazione didattica?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Sì    </w:t>
            </w:r>
          </w:p>
          <w:p w:rsidR="00481725" w:rsidRPr="00481725" w:rsidRDefault="00481725" w:rsidP="00481725">
            <w:pPr>
              <w:pStyle w:val="Paragrafoelenco"/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>No</w:t>
            </w:r>
          </w:p>
          <w:p w:rsidR="00481725" w:rsidRPr="00481725" w:rsidRDefault="00481725" w:rsidP="00481725">
            <w:pPr>
              <w:pStyle w:val="Paragrafoelenco"/>
              <w:ind w:left="1364"/>
              <w:rPr>
                <w:b/>
                <w:sz w:val="16"/>
                <w:szCs w:val="16"/>
              </w:rPr>
            </w:pPr>
          </w:p>
          <w:p w:rsidR="00481725" w:rsidRPr="00481725" w:rsidRDefault="00481725" w:rsidP="00481725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  <w:r w:rsidRPr="00481725">
              <w:rPr>
                <w:b/>
                <w:sz w:val="16"/>
                <w:szCs w:val="16"/>
              </w:rPr>
              <w:t xml:space="preserve">    Quali?</w:t>
            </w:r>
          </w:p>
          <w:p w:rsidR="00481725" w:rsidRDefault="00481725"/>
          <w:p w:rsidR="00481725" w:rsidRDefault="00481725"/>
          <w:p w:rsidR="00481725" w:rsidRDefault="00481725"/>
        </w:tc>
        <w:tc>
          <w:tcPr>
            <w:tcW w:w="1590" w:type="dxa"/>
          </w:tcPr>
          <w:p w:rsidR="00481725" w:rsidRDefault="00481725">
            <w:r w:rsidRPr="00E34B33">
              <w:rPr>
                <w:b/>
                <w:sz w:val="16"/>
                <w:szCs w:val="16"/>
              </w:rPr>
              <w:t>Autovalutazion</w:t>
            </w:r>
            <w:r>
              <w:rPr>
                <w:b/>
                <w:sz w:val="16"/>
                <w:szCs w:val="16"/>
              </w:rPr>
              <w:t>e</w:t>
            </w:r>
          </w:p>
        </w:tc>
      </w:tr>
    </w:tbl>
    <w:p w:rsidR="00481725" w:rsidRDefault="00481725"/>
    <w:p w:rsidR="00481725" w:rsidRDefault="00481725"/>
    <w:p w:rsidR="00481725" w:rsidRDefault="00481725"/>
    <w:p w:rsidR="00481725" w:rsidRDefault="00481725"/>
    <w:sectPr w:rsidR="00481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B8"/>
    <w:multiLevelType w:val="hybridMultilevel"/>
    <w:tmpl w:val="AE00B9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912D1"/>
    <w:multiLevelType w:val="hybridMultilevel"/>
    <w:tmpl w:val="51906D6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743AD5"/>
    <w:multiLevelType w:val="hybridMultilevel"/>
    <w:tmpl w:val="DDAC8CA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8D1460"/>
    <w:multiLevelType w:val="hybridMultilevel"/>
    <w:tmpl w:val="D7D8069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2C36B6"/>
    <w:multiLevelType w:val="hybridMultilevel"/>
    <w:tmpl w:val="115C56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A269F"/>
    <w:multiLevelType w:val="hybridMultilevel"/>
    <w:tmpl w:val="AA1214D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830C8A"/>
    <w:multiLevelType w:val="hybridMultilevel"/>
    <w:tmpl w:val="5E1CC392"/>
    <w:lvl w:ilvl="0" w:tplc="0410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7">
    <w:nsid w:val="2EDD1A5C"/>
    <w:multiLevelType w:val="hybridMultilevel"/>
    <w:tmpl w:val="5024CBBC"/>
    <w:lvl w:ilvl="0" w:tplc="8BD0404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72303"/>
    <w:multiLevelType w:val="hybridMultilevel"/>
    <w:tmpl w:val="A7829B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82227B"/>
    <w:multiLevelType w:val="hybridMultilevel"/>
    <w:tmpl w:val="C2723CD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C41730"/>
    <w:multiLevelType w:val="hybridMultilevel"/>
    <w:tmpl w:val="A816D1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1A212B"/>
    <w:multiLevelType w:val="hybridMultilevel"/>
    <w:tmpl w:val="6E1ED8A8"/>
    <w:lvl w:ilvl="0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>
    <w:nsid w:val="4D504447"/>
    <w:multiLevelType w:val="hybridMultilevel"/>
    <w:tmpl w:val="55D0A2DA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50E36789"/>
    <w:multiLevelType w:val="hybridMultilevel"/>
    <w:tmpl w:val="662634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003217"/>
    <w:multiLevelType w:val="hybridMultilevel"/>
    <w:tmpl w:val="C93A3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43324"/>
    <w:multiLevelType w:val="hybridMultilevel"/>
    <w:tmpl w:val="49300B6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12177D0"/>
    <w:multiLevelType w:val="hybridMultilevel"/>
    <w:tmpl w:val="18E2F3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D3231"/>
    <w:multiLevelType w:val="hybridMultilevel"/>
    <w:tmpl w:val="7D9E9C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AF7AB3"/>
    <w:multiLevelType w:val="hybridMultilevel"/>
    <w:tmpl w:val="5EC4078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E203FB"/>
    <w:multiLevelType w:val="hybridMultilevel"/>
    <w:tmpl w:val="B27CB5EA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FE373A3"/>
    <w:multiLevelType w:val="hybridMultilevel"/>
    <w:tmpl w:val="44281922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0"/>
  </w:num>
  <w:num w:numId="5">
    <w:abstractNumId w:val="16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11"/>
  </w:num>
  <w:num w:numId="17">
    <w:abstractNumId w:val="6"/>
  </w:num>
  <w:num w:numId="18">
    <w:abstractNumId w:val="20"/>
  </w:num>
  <w:num w:numId="19">
    <w:abstractNumId w:val="1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0"/>
    <w:rsid w:val="001326D0"/>
    <w:rsid w:val="00481725"/>
    <w:rsid w:val="004C62BA"/>
    <w:rsid w:val="004F40DD"/>
    <w:rsid w:val="005E10DC"/>
    <w:rsid w:val="00937A60"/>
    <w:rsid w:val="009A75C2"/>
    <w:rsid w:val="00BC79DC"/>
    <w:rsid w:val="00C15E6B"/>
    <w:rsid w:val="00E34B33"/>
    <w:rsid w:val="00F0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B33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4B3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34B33"/>
    <w:pPr>
      <w:ind w:left="720"/>
      <w:contextualSpacing/>
    </w:pPr>
  </w:style>
  <w:style w:type="paragraph" w:styleId="Nessunaspaziatura">
    <w:name w:val="No Spacing"/>
    <w:uiPriority w:val="1"/>
    <w:qFormat/>
    <w:rsid w:val="00E34B33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B33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4B3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34B33"/>
    <w:pPr>
      <w:ind w:left="720"/>
      <w:contextualSpacing/>
    </w:pPr>
  </w:style>
  <w:style w:type="paragraph" w:styleId="Nessunaspaziatura">
    <w:name w:val="No Spacing"/>
    <w:uiPriority w:val="1"/>
    <w:qFormat/>
    <w:rsid w:val="00E34B3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nocerino</dc:creator>
  <cp:keywords/>
  <dc:description/>
  <cp:lastModifiedBy>docente</cp:lastModifiedBy>
  <cp:revision>2</cp:revision>
  <dcterms:created xsi:type="dcterms:W3CDTF">2016-05-05T08:45:00Z</dcterms:created>
  <dcterms:modified xsi:type="dcterms:W3CDTF">2016-05-05T08:45:00Z</dcterms:modified>
</cp:coreProperties>
</file>